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01" w:rsidRDefault="00B87A01">
      <w:pPr>
        <w:pStyle w:val="Ttulo"/>
        <w:spacing w:before="74"/>
        <w:ind w:left="1118" w:right="1123" w:firstLine="2"/>
      </w:pPr>
      <w:r>
        <w:t>DIRECCIÓN DE INTERCAMBIO ACADÉMICO CARTA COMPROMISO PARA LA MOVILIDAD Y EL</w:t>
      </w:r>
    </w:p>
    <w:p w:rsidR="00D17D01" w:rsidRDefault="00B87A01">
      <w:pPr>
        <w:pStyle w:val="Ttulo"/>
      </w:pPr>
      <w:r>
        <w:t>INTERCAMBIO ACADÉMICO DEL NIVEL DE LICENCIATURA Y POSGRADO</w:t>
      </w:r>
    </w:p>
    <w:p w:rsidR="00D17D01" w:rsidRDefault="00B87A01">
      <w:pPr>
        <w:pStyle w:val="Textoindependiente"/>
        <w:spacing w:before="11"/>
        <w:rPr>
          <w:rFonts w:ascii="Cambria"/>
          <w:b/>
          <w:sz w:val="4"/>
        </w:rPr>
      </w:pPr>
      <w:r>
        <w:rPr>
          <w:rFonts w:ascii="Cambria"/>
          <w:b/>
          <w:noProof/>
          <w:sz w:val="4"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52308</wp:posOffset>
                </wp:positionV>
                <wp:extent cx="5650865" cy="127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08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0865" h="12700">
                              <a:moveTo>
                                <a:pt x="5650738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650738" y="12191"/>
                              </a:lnTo>
                              <a:lnTo>
                                <a:pt x="56507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64B36" id="Graphic 1" o:spid="_x0000_s1026" style="position:absolute;margin-left:83.65pt;margin-top:4.1pt;width:444.9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08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" path="m5650738,l,,,12191r5650738,l5650738,xe" fillcolor="#4f81bc" stroked="f">
                <v:path arrowok="t"/>
                <w10:wrap type="topAndBottom" anchorx="page"/>
              </v:shape>
            </w:pict>
          </mc:Fallback>
        </mc:AlternateContent>
      </w:r>
    </w:p>
    <w:p w:rsidR="00D17D01" w:rsidRDefault="00D17D01">
      <w:pPr>
        <w:pStyle w:val="Textoindependiente"/>
        <w:spacing w:before="65"/>
        <w:rPr>
          <w:rFonts w:ascii="Cambria"/>
          <w:b/>
        </w:rPr>
      </w:pPr>
    </w:p>
    <w:p w:rsidR="00D17D01" w:rsidRDefault="00B87A01">
      <w:pPr>
        <w:spacing w:line="276" w:lineRule="auto"/>
        <w:ind w:left="262" w:right="260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 xml:space="preserve">Toda persona que participe en el programa de movilidad e intercambio de la Universidad Autónoma de Nuevo León deberá de comprometerse a cumplir con lo estipulado en este </w:t>
      </w:r>
      <w:r>
        <w:rPr>
          <w:rFonts w:ascii="Arial" w:hAnsi="Arial"/>
          <w:b/>
          <w:i/>
          <w:spacing w:val="-2"/>
          <w:sz w:val="20"/>
        </w:rPr>
        <w:t>documento:</w:t>
      </w:r>
    </w:p>
    <w:p w:rsidR="00D17D01" w:rsidRDefault="00B87A01">
      <w:pPr>
        <w:pStyle w:val="Ttulo1"/>
        <w:spacing w:before="198"/>
      </w:pPr>
      <w:r>
        <w:rPr>
          <w:spacing w:val="-2"/>
          <w:u w:val="single"/>
        </w:rPr>
        <w:t>PROCEDIMIENTOS:</w:t>
      </w:r>
    </w:p>
    <w:p w:rsidR="00D17D01" w:rsidRDefault="00D17D01">
      <w:pPr>
        <w:pStyle w:val="Textoindependiente"/>
        <w:spacing w:before="6"/>
        <w:rPr>
          <w:rFonts w:ascii="Arial"/>
          <w:b/>
        </w:rPr>
      </w:pPr>
    </w:p>
    <w:p w:rsidR="00D17D01" w:rsidRDefault="00B87A01">
      <w:pPr>
        <w:pStyle w:val="Prrafodelista"/>
        <w:numPr>
          <w:ilvl w:val="0"/>
          <w:numId w:val="1"/>
        </w:numPr>
        <w:tabs>
          <w:tab w:val="left" w:pos="981"/>
        </w:tabs>
        <w:ind w:left="981" w:right="254"/>
        <w:rPr>
          <w:sz w:val="20"/>
        </w:rPr>
      </w:pPr>
      <w:r>
        <w:rPr>
          <w:sz w:val="20"/>
        </w:rPr>
        <w:t xml:space="preserve">Asistir a las sesiones de información, leer el Reglamento </w:t>
      </w:r>
      <w:r>
        <w:rPr>
          <w:sz w:val="20"/>
        </w:rPr>
        <w:t>de Relaciones Internacionales y</w:t>
      </w:r>
      <w:r>
        <w:rPr>
          <w:spacing w:val="40"/>
          <w:sz w:val="20"/>
        </w:rPr>
        <w:t xml:space="preserve"> </w:t>
      </w:r>
      <w:r>
        <w:rPr>
          <w:sz w:val="20"/>
        </w:rPr>
        <w:t>el Manual de Procedimientos para el Intercambio Académico, tomar asesoría, verificar que cumplo</w:t>
      </w:r>
      <w:r>
        <w:rPr>
          <w:spacing w:val="-1"/>
          <w:sz w:val="20"/>
        </w:rPr>
        <w:t xml:space="preserve"> </w:t>
      </w:r>
      <w:r>
        <w:rPr>
          <w:sz w:val="20"/>
        </w:rPr>
        <w:t>con los requisitos básicos y</w:t>
      </w:r>
      <w:r>
        <w:rPr>
          <w:spacing w:val="-2"/>
          <w:sz w:val="20"/>
        </w:rPr>
        <w:t xml:space="preserve"> </w:t>
      </w:r>
      <w:r>
        <w:rPr>
          <w:sz w:val="20"/>
        </w:rPr>
        <w:t>hacer la</w:t>
      </w:r>
      <w:r>
        <w:rPr>
          <w:spacing w:val="-1"/>
          <w:sz w:val="20"/>
        </w:rPr>
        <w:t xml:space="preserve"> </w:t>
      </w:r>
      <w:r>
        <w:rPr>
          <w:sz w:val="20"/>
        </w:rPr>
        <w:t>entrega de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 dentro</w:t>
      </w:r>
      <w:r>
        <w:rPr>
          <w:spacing w:val="-1"/>
          <w:sz w:val="20"/>
        </w:rPr>
        <w:t xml:space="preserve"> </w:t>
      </w:r>
      <w:r>
        <w:rPr>
          <w:sz w:val="20"/>
        </w:rPr>
        <w:t>de las fechas y horario establecidos en la DIA.</w:t>
      </w:r>
    </w:p>
    <w:p w:rsidR="00D17D01" w:rsidRDefault="00D17D01">
      <w:pPr>
        <w:pStyle w:val="Textoindependiente"/>
        <w:spacing w:before="4"/>
      </w:pPr>
    </w:p>
    <w:p w:rsidR="00D17D01" w:rsidRDefault="00B87A01">
      <w:pPr>
        <w:pStyle w:val="Prrafodelista"/>
        <w:numPr>
          <w:ilvl w:val="0"/>
          <w:numId w:val="1"/>
        </w:numPr>
        <w:tabs>
          <w:tab w:val="left" w:pos="981"/>
        </w:tabs>
        <w:spacing w:line="235" w:lineRule="auto"/>
        <w:ind w:left="981" w:right="260"/>
        <w:rPr>
          <w:sz w:val="20"/>
        </w:rPr>
      </w:pPr>
      <w:r>
        <w:rPr>
          <w:sz w:val="20"/>
        </w:rPr>
        <w:t>Asistir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eminario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Orientación</w:t>
      </w:r>
      <w:r>
        <w:rPr>
          <w:spacing w:val="-2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 partir, para</w:t>
      </w:r>
      <w:r>
        <w:rPr>
          <w:spacing w:val="-2"/>
          <w:sz w:val="20"/>
        </w:rPr>
        <w:t xml:space="preserve"> </w:t>
      </w:r>
      <w:r>
        <w:rPr>
          <w:sz w:val="20"/>
        </w:rPr>
        <w:t>obtener 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importante</w:t>
      </w:r>
      <w:r>
        <w:rPr>
          <w:spacing w:val="-2"/>
          <w:sz w:val="20"/>
        </w:rPr>
        <w:t xml:space="preserve"> </w:t>
      </w:r>
      <w:r>
        <w:rPr>
          <w:sz w:val="20"/>
        </w:rPr>
        <w:t>que debo considerar sobre mi intercambio.</w:t>
      </w:r>
    </w:p>
    <w:p w:rsidR="00D17D01" w:rsidRDefault="00D17D01">
      <w:pPr>
        <w:pStyle w:val="Textoindependiente"/>
        <w:spacing w:before="3"/>
      </w:pPr>
    </w:p>
    <w:p w:rsidR="00D17D01" w:rsidRDefault="00B87A01">
      <w:pPr>
        <w:pStyle w:val="Prrafodelista"/>
        <w:numPr>
          <w:ilvl w:val="0"/>
          <w:numId w:val="1"/>
        </w:numPr>
        <w:tabs>
          <w:tab w:val="left" w:pos="981"/>
        </w:tabs>
        <w:spacing w:before="1"/>
        <w:ind w:left="981"/>
        <w:jc w:val="left"/>
        <w:rPr>
          <w:sz w:val="20"/>
        </w:rPr>
      </w:pPr>
      <w:r>
        <w:rPr>
          <w:sz w:val="20"/>
        </w:rPr>
        <w:t>Asistir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despedida</w:t>
      </w:r>
      <w:r>
        <w:rPr>
          <w:spacing w:val="-6"/>
          <w:sz w:val="20"/>
        </w:rPr>
        <w:t xml:space="preserve"> </w:t>
      </w:r>
      <w:r>
        <w:rPr>
          <w:sz w:val="20"/>
        </w:rPr>
        <w:t>oficial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estudiantes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intercambio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UANL.</w:t>
      </w:r>
    </w:p>
    <w:p w:rsidR="00D17D01" w:rsidRDefault="00B87A01">
      <w:pPr>
        <w:pStyle w:val="Prrafodelista"/>
        <w:numPr>
          <w:ilvl w:val="0"/>
          <w:numId w:val="1"/>
        </w:numPr>
        <w:tabs>
          <w:tab w:val="left" w:pos="981"/>
        </w:tabs>
        <w:spacing w:before="229" w:line="237" w:lineRule="auto"/>
        <w:ind w:left="981" w:right="257"/>
        <w:rPr>
          <w:sz w:val="20"/>
        </w:rPr>
      </w:pPr>
      <w:r>
        <w:rPr>
          <w:sz w:val="20"/>
        </w:rPr>
        <w:t>A mi llegada a la institución receptora sellar y conseguir la firma y el sello de la o el responsable de y enviarla vía correo electrónica a la Dirección de Intercambio Académico de la UANL.</w:t>
      </w:r>
    </w:p>
    <w:p w:rsidR="00D17D01" w:rsidRDefault="00D17D01">
      <w:pPr>
        <w:pStyle w:val="Textoindependiente"/>
        <w:spacing w:before="6"/>
      </w:pPr>
    </w:p>
    <w:p w:rsidR="00D17D01" w:rsidRDefault="00B87A01">
      <w:pPr>
        <w:pStyle w:val="Prrafodelista"/>
        <w:numPr>
          <w:ilvl w:val="0"/>
          <w:numId w:val="1"/>
        </w:numPr>
        <w:tabs>
          <w:tab w:val="left" w:pos="981"/>
        </w:tabs>
        <w:spacing w:line="237" w:lineRule="auto"/>
        <w:ind w:left="981" w:right="254"/>
        <w:rPr>
          <w:sz w:val="20"/>
        </w:rPr>
      </w:pPr>
      <w:r>
        <w:rPr>
          <w:sz w:val="20"/>
        </w:rPr>
        <w:t>Revisar constantemente mi correo, para estar informado y dar seguimiento a mi</w:t>
      </w:r>
      <w:r>
        <w:rPr>
          <w:spacing w:val="40"/>
          <w:sz w:val="20"/>
        </w:rPr>
        <w:t xml:space="preserve"> </w:t>
      </w:r>
      <w:r>
        <w:rPr>
          <w:sz w:val="20"/>
        </w:rPr>
        <w:t>intercambio adecuadamente.</w:t>
      </w:r>
    </w:p>
    <w:p w:rsidR="00D17D01" w:rsidRDefault="00D17D01">
      <w:pPr>
        <w:pStyle w:val="Textoindependiente"/>
        <w:spacing w:before="1"/>
      </w:pPr>
    </w:p>
    <w:p w:rsidR="00D17D01" w:rsidRDefault="00B87A01">
      <w:pPr>
        <w:pStyle w:val="Prrafodelista"/>
        <w:numPr>
          <w:ilvl w:val="0"/>
          <w:numId w:val="1"/>
        </w:numPr>
        <w:tabs>
          <w:tab w:val="left" w:pos="981"/>
        </w:tabs>
        <w:ind w:left="981" w:right="249"/>
        <w:rPr>
          <w:sz w:val="20"/>
        </w:rPr>
      </w:pPr>
      <w:r>
        <w:rPr>
          <w:sz w:val="20"/>
        </w:rPr>
        <w:t>Notificar a mi</w:t>
      </w:r>
      <w:r>
        <w:rPr>
          <w:spacing w:val="-1"/>
          <w:sz w:val="20"/>
        </w:rPr>
        <w:t xml:space="preserve"> </w:t>
      </w:r>
      <w:r>
        <w:rPr>
          <w:sz w:val="20"/>
        </w:rPr>
        <w:t>facultad (jefe de carrera y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 de intercambio académico),</w:t>
      </w:r>
      <w:r>
        <w:rPr>
          <w:spacing w:val="40"/>
          <w:sz w:val="20"/>
        </w:rPr>
        <w:t xml:space="preserve"> </w:t>
      </w:r>
      <w:r>
        <w:rPr>
          <w:sz w:val="20"/>
        </w:rPr>
        <w:t>cualquier cambio de unidades en un plazo no mayor a una semana despu</w:t>
      </w:r>
      <w:r>
        <w:rPr>
          <w:sz w:val="20"/>
        </w:rPr>
        <w:t>és del inicio de clases y asegurarme que de mi facultad notifiquen al DIA y al Departamento de Escolar de mi Facultad antes de un mes.</w:t>
      </w:r>
    </w:p>
    <w:p w:rsidR="00D17D01" w:rsidRDefault="00D17D01">
      <w:pPr>
        <w:pStyle w:val="Textoindependiente"/>
        <w:spacing w:before="3"/>
      </w:pPr>
    </w:p>
    <w:p w:rsidR="00D17D01" w:rsidRDefault="00B87A01">
      <w:pPr>
        <w:pStyle w:val="Prrafodelista"/>
        <w:numPr>
          <w:ilvl w:val="0"/>
          <w:numId w:val="1"/>
        </w:numPr>
        <w:tabs>
          <w:tab w:val="left" w:pos="981"/>
        </w:tabs>
        <w:spacing w:line="235" w:lineRule="auto"/>
        <w:ind w:left="981" w:right="258"/>
        <w:rPr>
          <w:sz w:val="20"/>
        </w:rPr>
      </w:pPr>
      <w:r>
        <w:rPr>
          <w:sz w:val="20"/>
        </w:rPr>
        <w:t>Cubrir las unidades correspondientes y los créditos autorizados que me permitan inscribirme en el período, que participa</w:t>
      </w:r>
      <w:r>
        <w:rPr>
          <w:sz w:val="20"/>
        </w:rPr>
        <w:t>ré en el programa de intercambio de la UANL.</w:t>
      </w:r>
    </w:p>
    <w:p w:rsidR="00D17D01" w:rsidRDefault="00D17D01">
      <w:pPr>
        <w:pStyle w:val="Textoindependiente"/>
        <w:spacing w:before="8"/>
      </w:pPr>
    </w:p>
    <w:p w:rsidR="00D17D01" w:rsidRDefault="00B87A01">
      <w:pPr>
        <w:pStyle w:val="Prrafodelista"/>
        <w:numPr>
          <w:ilvl w:val="0"/>
          <w:numId w:val="1"/>
        </w:numPr>
        <w:tabs>
          <w:tab w:val="left" w:pos="981"/>
        </w:tabs>
        <w:spacing w:line="235" w:lineRule="auto"/>
        <w:ind w:left="981" w:right="261"/>
        <w:rPr>
          <w:sz w:val="20"/>
        </w:rPr>
      </w:pPr>
      <w:r>
        <w:rPr>
          <w:sz w:val="20"/>
        </w:rPr>
        <w:t>Hacer la inscripción de las unidades en la institución receptora, apegándome a las normas y fechas que se me establezcan.</w:t>
      </w:r>
    </w:p>
    <w:p w:rsidR="00D17D01" w:rsidRDefault="00D17D01">
      <w:pPr>
        <w:pStyle w:val="Textoindependiente"/>
        <w:spacing w:before="4"/>
      </w:pPr>
    </w:p>
    <w:p w:rsidR="00D17D01" w:rsidRDefault="00B87A01">
      <w:pPr>
        <w:pStyle w:val="Prrafodelista"/>
        <w:numPr>
          <w:ilvl w:val="0"/>
          <w:numId w:val="1"/>
        </w:numPr>
        <w:tabs>
          <w:tab w:val="left" w:pos="981"/>
        </w:tabs>
        <w:ind w:left="981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pago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créditos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institución</w:t>
      </w:r>
      <w:r>
        <w:rPr>
          <w:spacing w:val="-6"/>
          <w:sz w:val="20"/>
        </w:rPr>
        <w:t xml:space="preserve"> </w:t>
      </w:r>
      <w:r>
        <w:rPr>
          <w:sz w:val="20"/>
        </w:rPr>
        <w:t>receptora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así</w:t>
      </w:r>
      <w:r>
        <w:rPr>
          <w:spacing w:val="-6"/>
          <w:sz w:val="20"/>
        </w:rPr>
        <w:t xml:space="preserve"> </w:t>
      </w:r>
      <w:r>
        <w:rPr>
          <w:sz w:val="20"/>
        </w:rPr>
        <w:t>me</w:t>
      </w:r>
      <w:r>
        <w:rPr>
          <w:spacing w:val="-6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solicitan.</w:t>
      </w:r>
    </w:p>
    <w:p w:rsidR="00D17D01" w:rsidRDefault="00B87A01">
      <w:pPr>
        <w:pStyle w:val="Prrafodelista"/>
        <w:numPr>
          <w:ilvl w:val="0"/>
          <w:numId w:val="1"/>
        </w:numPr>
        <w:tabs>
          <w:tab w:val="left" w:pos="981"/>
        </w:tabs>
        <w:spacing w:before="228"/>
        <w:ind w:left="981" w:right="266"/>
        <w:rPr>
          <w:sz w:val="20"/>
        </w:rPr>
      </w:pPr>
      <w:r>
        <w:rPr>
          <w:sz w:val="20"/>
        </w:rPr>
        <w:t>So</w:t>
      </w:r>
      <w:r>
        <w:rPr>
          <w:sz w:val="20"/>
        </w:rPr>
        <w:t>licitar mis calificaciones a la universidad de intercambio, antes de regresar a mi país, ya que la UANL no tiene la facultad de hacerlo directamente o solicitar que las envíen a la</w:t>
      </w:r>
      <w:r>
        <w:rPr>
          <w:spacing w:val="40"/>
          <w:sz w:val="20"/>
        </w:rPr>
        <w:t xml:space="preserve"> </w:t>
      </w:r>
      <w:r>
        <w:rPr>
          <w:spacing w:val="-4"/>
          <w:sz w:val="20"/>
        </w:rPr>
        <w:t>DIA.</w:t>
      </w:r>
    </w:p>
    <w:p w:rsidR="00D17D01" w:rsidRDefault="00D17D01">
      <w:pPr>
        <w:pStyle w:val="Textoindependiente"/>
        <w:spacing w:before="1"/>
      </w:pPr>
    </w:p>
    <w:p w:rsidR="00D17D01" w:rsidRDefault="00B87A01">
      <w:pPr>
        <w:pStyle w:val="Prrafodelista"/>
        <w:numPr>
          <w:ilvl w:val="0"/>
          <w:numId w:val="1"/>
        </w:numPr>
        <w:tabs>
          <w:tab w:val="left" w:pos="981"/>
        </w:tabs>
        <w:spacing w:line="237" w:lineRule="auto"/>
        <w:ind w:left="981" w:right="254"/>
        <w:rPr>
          <w:sz w:val="20"/>
        </w:rPr>
      </w:pPr>
      <w:r>
        <w:rPr>
          <w:sz w:val="20"/>
        </w:rPr>
        <w:t>Realizar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trámites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revalidación o</w:t>
      </w:r>
      <w:r>
        <w:rPr>
          <w:spacing w:val="-3"/>
          <w:sz w:val="20"/>
        </w:rPr>
        <w:t xml:space="preserve"> </w:t>
      </w:r>
      <w:r>
        <w:rPr>
          <w:sz w:val="20"/>
        </w:rPr>
        <w:t>transferencia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créditos de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unidades</w:t>
      </w:r>
      <w:r>
        <w:rPr>
          <w:spacing w:val="-1"/>
          <w:sz w:val="20"/>
        </w:rPr>
        <w:t xml:space="preserve"> </w:t>
      </w:r>
      <w:r>
        <w:rPr>
          <w:sz w:val="20"/>
        </w:rPr>
        <w:t>cursadas</w:t>
      </w:r>
      <w:r>
        <w:rPr>
          <w:spacing w:val="-1"/>
          <w:sz w:val="20"/>
        </w:rPr>
        <w:t xml:space="preserve"> </w:t>
      </w:r>
      <w:r>
        <w:rPr>
          <w:sz w:val="20"/>
        </w:rPr>
        <w:t>y aprobadas en el extranjero inmediatamente en cuanto, siguiendo los criterios establecidos por el Departamento de Escolar.</w:t>
      </w:r>
    </w:p>
    <w:p w:rsidR="00D17D01" w:rsidRDefault="00D17D01">
      <w:pPr>
        <w:pStyle w:val="Textoindependiente"/>
        <w:spacing w:before="5"/>
      </w:pPr>
    </w:p>
    <w:p w:rsidR="00D17D01" w:rsidRDefault="00B87A01">
      <w:pPr>
        <w:pStyle w:val="Prrafodelista"/>
        <w:numPr>
          <w:ilvl w:val="0"/>
          <w:numId w:val="1"/>
        </w:numPr>
        <w:tabs>
          <w:tab w:val="left" w:pos="981"/>
        </w:tabs>
        <w:spacing w:before="1" w:line="237" w:lineRule="auto"/>
        <w:ind w:left="981" w:right="258"/>
        <w:rPr>
          <w:sz w:val="20"/>
        </w:rPr>
      </w:pPr>
      <w:r>
        <w:rPr>
          <w:sz w:val="20"/>
        </w:rPr>
        <w:t>De no cumplir con las unidades registradas y de reprobar, asumiré el costo de la revalidación de las mismas y la devolución del monto total de la beca crédito (en caso de haber contado con este apoyo)</w:t>
      </w:r>
      <w:r>
        <w:rPr>
          <w:spacing w:val="40"/>
          <w:sz w:val="20"/>
        </w:rPr>
        <w:t xml:space="preserve"> </w:t>
      </w:r>
      <w:r>
        <w:rPr>
          <w:sz w:val="20"/>
        </w:rPr>
        <w:t>inmediatamente al regresar.</w:t>
      </w:r>
    </w:p>
    <w:p w:rsidR="00D17D01" w:rsidRDefault="00D17D01">
      <w:pPr>
        <w:pStyle w:val="Prrafodelista"/>
        <w:spacing w:line="237" w:lineRule="auto"/>
        <w:rPr>
          <w:sz w:val="20"/>
        </w:rPr>
        <w:sectPr w:rsidR="00D17D01">
          <w:type w:val="continuous"/>
          <w:pgSz w:w="12240" w:h="15840"/>
          <w:pgMar w:top="1340" w:right="1440" w:bottom="280" w:left="1440" w:header="720" w:footer="720" w:gutter="0"/>
          <w:cols w:space="720"/>
        </w:sectPr>
      </w:pPr>
    </w:p>
    <w:p w:rsidR="00D17D01" w:rsidRDefault="00B87A01">
      <w:pPr>
        <w:pStyle w:val="Ttulo1"/>
        <w:spacing w:before="64"/>
      </w:pPr>
      <w:r>
        <w:rPr>
          <w:spacing w:val="-2"/>
          <w:u w:val="single"/>
        </w:rPr>
        <w:lastRenderedPageBreak/>
        <w:t>POLÍTICAS:</w:t>
      </w:r>
    </w:p>
    <w:p w:rsidR="00D17D01" w:rsidRDefault="00D17D01">
      <w:pPr>
        <w:pStyle w:val="Textoindependiente"/>
        <w:spacing w:before="10"/>
        <w:rPr>
          <w:rFonts w:ascii="Arial"/>
          <w:b/>
        </w:rPr>
      </w:pPr>
    </w:p>
    <w:p w:rsidR="00D17D01" w:rsidRDefault="00B87A01">
      <w:pPr>
        <w:pStyle w:val="Prrafodelista"/>
        <w:numPr>
          <w:ilvl w:val="0"/>
          <w:numId w:val="1"/>
        </w:numPr>
        <w:tabs>
          <w:tab w:val="left" w:pos="981"/>
        </w:tabs>
        <w:spacing w:line="235" w:lineRule="auto"/>
        <w:ind w:left="981" w:right="259"/>
        <w:rPr>
          <w:sz w:val="20"/>
        </w:rPr>
      </w:pPr>
      <w:r>
        <w:rPr>
          <w:sz w:val="20"/>
        </w:rPr>
        <w:t>Cub</w:t>
      </w:r>
      <w:r>
        <w:rPr>
          <w:sz w:val="20"/>
        </w:rPr>
        <w:t>rir en tiempo y forma los gastos que implica un intercambio de acuerdo a lo estipulado por el DIA de la UANL.</w:t>
      </w:r>
    </w:p>
    <w:p w:rsidR="00D17D01" w:rsidRDefault="00D17D01">
      <w:pPr>
        <w:pStyle w:val="Textoindependiente"/>
        <w:spacing w:before="6"/>
      </w:pPr>
    </w:p>
    <w:p w:rsidR="00D17D01" w:rsidRDefault="00B87A01">
      <w:pPr>
        <w:pStyle w:val="Prrafodelista"/>
        <w:numPr>
          <w:ilvl w:val="0"/>
          <w:numId w:val="1"/>
        </w:numPr>
        <w:tabs>
          <w:tab w:val="left" w:pos="981"/>
        </w:tabs>
        <w:spacing w:line="237" w:lineRule="auto"/>
        <w:ind w:left="981" w:right="255"/>
        <w:rPr>
          <w:sz w:val="20"/>
        </w:rPr>
      </w:pPr>
      <w:r>
        <w:rPr>
          <w:sz w:val="20"/>
        </w:rPr>
        <w:t>Adquirir un seguro de gastos médicos mayores con repatriación, cuya cobertura sea internacional y que cubra enfermedad por COVID19 y cualquier em</w:t>
      </w:r>
      <w:r>
        <w:rPr>
          <w:sz w:val="20"/>
        </w:rPr>
        <w:t>ergencia, así como la atención psicológica,</w:t>
      </w:r>
      <w:r>
        <w:rPr>
          <w:spacing w:val="40"/>
          <w:sz w:val="20"/>
        </w:rPr>
        <w:t xml:space="preserve"> </w:t>
      </w:r>
      <w:r>
        <w:rPr>
          <w:sz w:val="20"/>
        </w:rPr>
        <w:t>ya que la UANL no puede intervenir económicamente en este caso.</w:t>
      </w:r>
    </w:p>
    <w:p w:rsidR="00D17D01" w:rsidRDefault="00D17D01">
      <w:pPr>
        <w:pStyle w:val="Textoindependiente"/>
        <w:spacing w:before="37"/>
      </w:pPr>
    </w:p>
    <w:p w:rsidR="00D17D01" w:rsidRDefault="00B87A01">
      <w:pPr>
        <w:pStyle w:val="Prrafodelista"/>
        <w:numPr>
          <w:ilvl w:val="0"/>
          <w:numId w:val="1"/>
        </w:numPr>
        <w:tabs>
          <w:tab w:val="left" w:pos="981"/>
        </w:tabs>
        <w:ind w:left="981" w:right="261"/>
        <w:rPr>
          <w:sz w:val="20"/>
        </w:rPr>
      </w:pPr>
      <w:r>
        <w:rPr>
          <w:sz w:val="20"/>
        </w:rPr>
        <w:t>Acatar las disposiciones sanitarias indicadas por las autoridades de salud del país a donde vayan, así como las disposiciones migratorias de viajar</w:t>
      </w:r>
      <w:r>
        <w:rPr>
          <w:sz w:val="20"/>
        </w:rPr>
        <w:t xml:space="preserve"> de un país a otro en tiempos de pandemia, por lo que también se obligan a permanecer en el lugar destino únicamente el tiempo que duren sus estudios y regresar inmediatamente a su lugar de origen siempre y cuando las condiciones migratorias lo permitan.</w:t>
      </w:r>
    </w:p>
    <w:p w:rsidR="00D17D01" w:rsidRDefault="00D17D01">
      <w:pPr>
        <w:pStyle w:val="Textoindependiente"/>
        <w:spacing w:before="34"/>
      </w:pPr>
    </w:p>
    <w:p w:rsidR="00D17D01" w:rsidRDefault="00B87A01">
      <w:pPr>
        <w:pStyle w:val="Prrafodelista"/>
        <w:numPr>
          <w:ilvl w:val="0"/>
          <w:numId w:val="1"/>
        </w:numPr>
        <w:tabs>
          <w:tab w:val="left" w:pos="981"/>
        </w:tabs>
        <w:ind w:left="981" w:right="256"/>
        <w:rPr>
          <w:sz w:val="20"/>
        </w:rPr>
      </w:pPr>
      <w:r>
        <w:rPr>
          <w:sz w:val="20"/>
        </w:rPr>
        <w:t xml:space="preserve">Antes de partir deberá entregar en la Dirección de Intercambio Académico su </w:t>
      </w:r>
      <w:proofErr w:type="spellStart"/>
      <w:r>
        <w:rPr>
          <w:sz w:val="20"/>
        </w:rPr>
        <w:t>kárdex</w:t>
      </w:r>
      <w:proofErr w:type="spellEnd"/>
      <w:r>
        <w:rPr>
          <w:sz w:val="20"/>
        </w:rPr>
        <w:t xml:space="preserve"> actualizado, todas las materias deberán estar en primera oportunidad hasta el último semestre antes de su movilidad y demás documentos que la dirección le requiera.</w:t>
      </w:r>
    </w:p>
    <w:p w:rsidR="00D17D01" w:rsidRDefault="00D17D01">
      <w:pPr>
        <w:pStyle w:val="Textoindependiente"/>
        <w:spacing w:before="2"/>
      </w:pPr>
    </w:p>
    <w:p w:rsidR="00D17D01" w:rsidRDefault="00B87A01">
      <w:pPr>
        <w:pStyle w:val="Prrafodelista"/>
        <w:numPr>
          <w:ilvl w:val="0"/>
          <w:numId w:val="1"/>
        </w:numPr>
        <w:tabs>
          <w:tab w:val="left" w:pos="981"/>
        </w:tabs>
        <w:spacing w:before="1" w:line="235" w:lineRule="auto"/>
        <w:ind w:left="981" w:right="258"/>
        <w:rPr>
          <w:sz w:val="20"/>
        </w:rPr>
      </w:pPr>
      <w:r>
        <w:rPr>
          <w:sz w:val="20"/>
        </w:rPr>
        <w:t>Representar dignamente a mi universidad, respetando los reglamentos de la institución receptora donde realizaré</w:t>
      </w:r>
      <w:r>
        <w:rPr>
          <w:spacing w:val="40"/>
          <w:sz w:val="20"/>
        </w:rPr>
        <w:t xml:space="preserve"> </w:t>
      </w:r>
      <w:r>
        <w:rPr>
          <w:sz w:val="20"/>
        </w:rPr>
        <w:t>mi intercambio.</w:t>
      </w:r>
    </w:p>
    <w:p w:rsidR="00D17D01" w:rsidRDefault="00D17D01">
      <w:pPr>
        <w:pStyle w:val="Textoindependiente"/>
        <w:spacing w:before="3"/>
      </w:pPr>
    </w:p>
    <w:p w:rsidR="00D17D01" w:rsidRDefault="00B87A01">
      <w:pPr>
        <w:pStyle w:val="Prrafodelista"/>
        <w:numPr>
          <w:ilvl w:val="0"/>
          <w:numId w:val="1"/>
        </w:numPr>
        <w:tabs>
          <w:tab w:val="left" w:pos="981"/>
        </w:tabs>
        <w:ind w:left="981"/>
        <w:jc w:val="left"/>
        <w:rPr>
          <w:sz w:val="20"/>
        </w:rPr>
      </w:pP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embajador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México,</w:t>
      </w:r>
      <w:r>
        <w:rPr>
          <w:spacing w:val="-4"/>
          <w:sz w:val="20"/>
        </w:rPr>
        <w:t xml:space="preserve"> </w:t>
      </w:r>
      <w:r>
        <w:rPr>
          <w:sz w:val="20"/>
        </w:rPr>
        <w:t>promoviendo</w:t>
      </w:r>
      <w:r>
        <w:rPr>
          <w:spacing w:val="-3"/>
          <w:sz w:val="20"/>
        </w:rPr>
        <w:t xml:space="preserve"> </w:t>
      </w:r>
      <w:r>
        <w:rPr>
          <w:sz w:val="20"/>
        </w:rPr>
        <w:t>mi</w:t>
      </w:r>
      <w:r>
        <w:rPr>
          <w:spacing w:val="-6"/>
          <w:sz w:val="20"/>
        </w:rPr>
        <w:t xml:space="preserve"> </w:t>
      </w:r>
      <w:r>
        <w:rPr>
          <w:sz w:val="20"/>
        </w:rPr>
        <w:t>país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mi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universidad.</w:t>
      </w:r>
    </w:p>
    <w:p w:rsidR="00D17D01" w:rsidRDefault="00B87A01">
      <w:pPr>
        <w:pStyle w:val="Prrafodelista"/>
        <w:numPr>
          <w:ilvl w:val="0"/>
          <w:numId w:val="1"/>
        </w:numPr>
        <w:tabs>
          <w:tab w:val="left" w:pos="981"/>
        </w:tabs>
        <w:spacing w:before="228"/>
        <w:ind w:left="981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-7"/>
          <w:sz w:val="20"/>
        </w:rPr>
        <w:t xml:space="preserve"> </w:t>
      </w:r>
      <w:r>
        <w:rPr>
          <w:sz w:val="20"/>
        </w:rPr>
        <w:t>mi</w:t>
      </w:r>
      <w:r>
        <w:rPr>
          <w:spacing w:val="-10"/>
          <w:sz w:val="20"/>
        </w:rPr>
        <w:t xml:space="preserve"> </w:t>
      </w:r>
      <w:r>
        <w:rPr>
          <w:sz w:val="20"/>
        </w:rPr>
        <w:t>mayor</w:t>
      </w:r>
      <w:r>
        <w:rPr>
          <w:spacing w:val="-7"/>
          <w:sz w:val="20"/>
        </w:rPr>
        <w:t xml:space="preserve"> </w:t>
      </w:r>
      <w:r>
        <w:rPr>
          <w:sz w:val="20"/>
        </w:rPr>
        <w:t>esfuerzo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obtener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mejores</w:t>
      </w:r>
      <w:r>
        <w:rPr>
          <w:spacing w:val="-2"/>
          <w:sz w:val="20"/>
        </w:rPr>
        <w:t xml:space="preserve"> </w:t>
      </w:r>
      <w:r>
        <w:rPr>
          <w:sz w:val="20"/>
        </w:rPr>
        <w:t>calificaciones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mis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estudios.</w:t>
      </w:r>
    </w:p>
    <w:p w:rsidR="00D17D01" w:rsidRDefault="00D17D01">
      <w:pPr>
        <w:pStyle w:val="Textoindependiente"/>
        <w:spacing w:before="2"/>
      </w:pPr>
    </w:p>
    <w:p w:rsidR="00D17D01" w:rsidRDefault="00B87A01">
      <w:pPr>
        <w:pStyle w:val="Prrafodelista"/>
        <w:numPr>
          <w:ilvl w:val="0"/>
          <w:numId w:val="1"/>
        </w:numPr>
        <w:tabs>
          <w:tab w:val="left" w:pos="981"/>
        </w:tabs>
        <w:spacing w:line="237" w:lineRule="auto"/>
        <w:ind w:left="981" w:right="265"/>
        <w:rPr>
          <w:sz w:val="20"/>
        </w:rPr>
      </w:pPr>
      <w:r>
        <w:rPr>
          <w:sz w:val="20"/>
        </w:rPr>
        <w:t>Participar en las actividades organizadas en la UANL y en la universidad de intercambio, como reuniones de información antes de irme, juntas de orientación a mi llegada a la universidad, ferias, reuniones de información, pl</w:t>
      </w:r>
      <w:r>
        <w:rPr>
          <w:sz w:val="20"/>
        </w:rPr>
        <w:t>áticas promocionales, entre otras.</w:t>
      </w:r>
    </w:p>
    <w:p w:rsidR="00D17D01" w:rsidRDefault="00D17D01">
      <w:pPr>
        <w:pStyle w:val="Textoindependiente"/>
        <w:spacing w:before="6"/>
      </w:pPr>
    </w:p>
    <w:p w:rsidR="00D17D01" w:rsidRDefault="00B87A01">
      <w:pPr>
        <w:pStyle w:val="Prrafodelista"/>
        <w:numPr>
          <w:ilvl w:val="0"/>
          <w:numId w:val="1"/>
        </w:numPr>
        <w:tabs>
          <w:tab w:val="left" w:pos="981"/>
        </w:tabs>
        <w:spacing w:line="237" w:lineRule="auto"/>
        <w:ind w:left="981" w:right="265"/>
        <w:rPr>
          <w:sz w:val="20"/>
        </w:rPr>
      </w:pPr>
      <w:r>
        <w:rPr>
          <w:sz w:val="20"/>
        </w:rPr>
        <w:t>Enviar los informes correspondientes a mi aprovechamiento académico y experiencia cultural (cada 2 meses), si mi intercambio es en Alemania bajo el programa DAAD, enviar mis resultados académicos al DIA a más tardar el 3</w:t>
      </w:r>
      <w:r>
        <w:rPr>
          <w:sz w:val="20"/>
        </w:rPr>
        <w:t>0 de abril.</w:t>
      </w:r>
    </w:p>
    <w:p w:rsidR="00D17D01" w:rsidRDefault="00D17D01">
      <w:pPr>
        <w:pStyle w:val="Textoindependiente"/>
        <w:spacing w:before="1"/>
      </w:pPr>
    </w:p>
    <w:p w:rsidR="00D17D01" w:rsidRDefault="00B87A01">
      <w:pPr>
        <w:pStyle w:val="Prrafodelista"/>
        <w:numPr>
          <w:ilvl w:val="0"/>
          <w:numId w:val="1"/>
        </w:numPr>
        <w:tabs>
          <w:tab w:val="left" w:pos="981"/>
        </w:tabs>
        <w:spacing w:before="1"/>
        <w:ind w:left="981" w:right="258"/>
        <w:rPr>
          <w:sz w:val="20"/>
        </w:rPr>
      </w:pPr>
      <w:r>
        <w:rPr>
          <w:sz w:val="20"/>
        </w:rPr>
        <w:t>En el caso de ser participante de movilidad en Alemania bajo el programa DAAD, no podré comprometerme a realizar prácticas profesionales más del tiempo que marca mi intercambio en empresas de ese país y tendré que regresar a la UANL para inici</w:t>
      </w:r>
      <w:r>
        <w:rPr>
          <w:sz w:val="20"/>
        </w:rPr>
        <w:t>ar el ciclo escolar en el mes de agosto como lo marca el calendario oficial de mi institución</w:t>
      </w:r>
    </w:p>
    <w:p w:rsidR="00D17D01" w:rsidRDefault="00B87A01">
      <w:pPr>
        <w:pStyle w:val="Prrafodelista"/>
        <w:numPr>
          <w:ilvl w:val="0"/>
          <w:numId w:val="1"/>
        </w:numPr>
        <w:tabs>
          <w:tab w:val="left" w:pos="981"/>
        </w:tabs>
        <w:spacing w:before="229"/>
        <w:ind w:left="981"/>
        <w:jc w:val="left"/>
        <w:rPr>
          <w:sz w:val="20"/>
        </w:rPr>
      </w:pPr>
      <w:r>
        <w:rPr>
          <w:sz w:val="20"/>
        </w:rPr>
        <w:t>Regresar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concluir</w:t>
      </w:r>
      <w:r>
        <w:rPr>
          <w:spacing w:val="-5"/>
          <w:sz w:val="20"/>
        </w:rPr>
        <w:t xml:space="preserve"> </w:t>
      </w:r>
      <w:r>
        <w:rPr>
          <w:sz w:val="20"/>
        </w:rPr>
        <w:t>mis</w:t>
      </w:r>
      <w:r>
        <w:rPr>
          <w:spacing w:val="-5"/>
          <w:sz w:val="20"/>
        </w:rPr>
        <w:t xml:space="preserve"> </w:t>
      </w:r>
      <w:r>
        <w:rPr>
          <w:sz w:val="20"/>
        </w:rPr>
        <w:t>estudios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UANL.</w:t>
      </w:r>
    </w:p>
    <w:p w:rsidR="00D17D01" w:rsidRDefault="00B87A01">
      <w:pPr>
        <w:pStyle w:val="Prrafodelista"/>
        <w:numPr>
          <w:ilvl w:val="0"/>
          <w:numId w:val="1"/>
        </w:numPr>
        <w:tabs>
          <w:tab w:val="left" w:pos="981"/>
        </w:tabs>
        <w:spacing w:before="227"/>
        <w:ind w:left="981" w:right="265"/>
        <w:rPr>
          <w:sz w:val="20"/>
        </w:rPr>
      </w:pPr>
      <w:r>
        <w:rPr>
          <w:sz w:val="20"/>
        </w:rPr>
        <w:t>Compartir mi experiencia internacional al completar el cuestionario de evaluación del programa, apoyar con informació</w:t>
      </w:r>
      <w:r>
        <w:rPr>
          <w:sz w:val="20"/>
        </w:rPr>
        <w:t>n a los estudiantes que piensan realizar estudios en el extranjero y asistir a reuniones de información.</w:t>
      </w:r>
    </w:p>
    <w:p w:rsidR="00D17D01" w:rsidRDefault="00D17D01">
      <w:pPr>
        <w:pStyle w:val="Textoindependiente"/>
      </w:pPr>
    </w:p>
    <w:p w:rsidR="00D17D01" w:rsidRDefault="00B87A01">
      <w:pPr>
        <w:pStyle w:val="Prrafodelista"/>
        <w:numPr>
          <w:ilvl w:val="0"/>
          <w:numId w:val="1"/>
        </w:numPr>
        <w:tabs>
          <w:tab w:val="left" w:pos="981"/>
        </w:tabs>
        <w:ind w:left="981" w:right="268"/>
        <w:rPr>
          <w:sz w:val="20"/>
        </w:rPr>
      </w:pPr>
      <w:r>
        <w:rPr>
          <w:sz w:val="20"/>
        </w:rPr>
        <w:t>En caso de cancelación del intercambio cumplir con las sanciones establecidas por la dirección de Intercambio Académico.</w:t>
      </w:r>
    </w:p>
    <w:p w:rsidR="00D17D01" w:rsidRDefault="00B87A01">
      <w:pPr>
        <w:pStyle w:val="Prrafodelista"/>
        <w:numPr>
          <w:ilvl w:val="1"/>
          <w:numId w:val="1"/>
        </w:numPr>
        <w:tabs>
          <w:tab w:val="left" w:pos="1520"/>
          <w:tab w:val="left" w:pos="1522"/>
        </w:tabs>
        <w:spacing w:before="229" w:line="278" w:lineRule="auto"/>
        <w:ind w:right="267"/>
        <w:rPr>
          <w:sz w:val="20"/>
        </w:rPr>
      </w:pPr>
      <w:r>
        <w:rPr>
          <w:sz w:val="20"/>
        </w:rPr>
        <w:t>El</w:t>
      </w:r>
      <w:r>
        <w:rPr>
          <w:spacing w:val="40"/>
          <w:sz w:val="20"/>
        </w:rPr>
        <w:t xml:space="preserve"> </w:t>
      </w:r>
      <w:r>
        <w:rPr>
          <w:sz w:val="20"/>
        </w:rPr>
        <w:t>estudiante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cancela</w:t>
      </w:r>
      <w:r>
        <w:rPr>
          <w:spacing w:val="40"/>
          <w:sz w:val="20"/>
        </w:rPr>
        <w:t xml:space="preserve"> </w:t>
      </w:r>
      <w:r>
        <w:rPr>
          <w:sz w:val="20"/>
        </w:rPr>
        <w:t>sin</w:t>
      </w:r>
      <w:r>
        <w:rPr>
          <w:spacing w:val="40"/>
          <w:sz w:val="20"/>
        </w:rPr>
        <w:t xml:space="preserve"> </w:t>
      </w:r>
      <w:r>
        <w:rPr>
          <w:sz w:val="20"/>
        </w:rPr>
        <w:t>una</w:t>
      </w:r>
      <w:r>
        <w:rPr>
          <w:spacing w:val="40"/>
          <w:sz w:val="20"/>
        </w:rPr>
        <w:t xml:space="preserve"> </w:t>
      </w:r>
      <w:r>
        <w:rPr>
          <w:sz w:val="20"/>
        </w:rPr>
        <w:t>justificación</w:t>
      </w:r>
      <w:r>
        <w:rPr>
          <w:spacing w:val="40"/>
          <w:sz w:val="20"/>
        </w:rPr>
        <w:t xml:space="preserve"> </w:t>
      </w:r>
      <w:r>
        <w:rPr>
          <w:sz w:val="20"/>
        </w:rPr>
        <w:t>razonable,</w:t>
      </w:r>
      <w:r>
        <w:rPr>
          <w:spacing w:val="40"/>
          <w:sz w:val="20"/>
        </w:rPr>
        <w:t xml:space="preserve"> </w:t>
      </w:r>
      <w:r>
        <w:rPr>
          <w:sz w:val="20"/>
        </w:rPr>
        <w:t>quedará</w:t>
      </w:r>
      <w:r>
        <w:rPr>
          <w:spacing w:val="40"/>
          <w:sz w:val="20"/>
        </w:rPr>
        <w:t xml:space="preserve"> </w:t>
      </w:r>
      <w:r>
        <w:rPr>
          <w:sz w:val="20"/>
        </w:rPr>
        <w:t>vetado</w:t>
      </w:r>
      <w:r>
        <w:rPr>
          <w:spacing w:val="40"/>
          <w:sz w:val="20"/>
        </w:rPr>
        <w:t xml:space="preserve"> </w:t>
      </w:r>
      <w:r>
        <w:rPr>
          <w:sz w:val="20"/>
        </w:rPr>
        <w:t>para participar en otro intercambio en el futuro.</w:t>
      </w:r>
    </w:p>
    <w:p w:rsidR="00D17D01" w:rsidRDefault="00B87A01">
      <w:pPr>
        <w:pStyle w:val="Prrafodelista"/>
        <w:numPr>
          <w:ilvl w:val="1"/>
          <w:numId w:val="1"/>
        </w:numPr>
        <w:tabs>
          <w:tab w:val="left" w:pos="1520"/>
          <w:tab w:val="left" w:pos="1522"/>
        </w:tabs>
        <w:spacing w:line="276" w:lineRule="auto"/>
        <w:ind w:right="260"/>
        <w:rPr>
          <w:sz w:val="20"/>
        </w:rPr>
      </w:pPr>
      <w:r>
        <w:rPr>
          <w:sz w:val="20"/>
        </w:rPr>
        <w:t>Habrá un cargo por gastos de administrativos en caso de cancelación, una vez que</w:t>
      </w:r>
      <w:r>
        <w:rPr>
          <w:spacing w:val="40"/>
          <w:sz w:val="20"/>
        </w:rPr>
        <w:t xml:space="preserve"> </w:t>
      </w:r>
      <w:r>
        <w:rPr>
          <w:sz w:val="20"/>
        </w:rPr>
        <w:t>el</w:t>
      </w:r>
      <w:r>
        <w:rPr>
          <w:spacing w:val="61"/>
          <w:sz w:val="20"/>
        </w:rPr>
        <w:t xml:space="preserve"> </w:t>
      </w:r>
      <w:r>
        <w:rPr>
          <w:sz w:val="20"/>
        </w:rPr>
        <w:t>intercambio</w:t>
      </w:r>
      <w:r>
        <w:rPr>
          <w:spacing w:val="62"/>
          <w:sz w:val="20"/>
        </w:rPr>
        <w:t xml:space="preserve"> </w:t>
      </w:r>
      <w:r>
        <w:rPr>
          <w:sz w:val="20"/>
        </w:rPr>
        <w:t>fue</w:t>
      </w:r>
      <w:r>
        <w:rPr>
          <w:spacing w:val="62"/>
          <w:sz w:val="20"/>
        </w:rPr>
        <w:t xml:space="preserve"> </w:t>
      </w:r>
      <w:r>
        <w:rPr>
          <w:sz w:val="20"/>
        </w:rPr>
        <w:t>pre</w:t>
      </w:r>
      <w:r>
        <w:rPr>
          <w:spacing w:val="63"/>
          <w:sz w:val="20"/>
        </w:rPr>
        <w:t xml:space="preserve"> </w:t>
      </w:r>
      <w:r>
        <w:rPr>
          <w:sz w:val="20"/>
        </w:rPr>
        <w:t>aprobado</w:t>
      </w:r>
      <w:r>
        <w:rPr>
          <w:spacing w:val="62"/>
          <w:sz w:val="20"/>
        </w:rPr>
        <w:t xml:space="preserve"> </w:t>
      </w:r>
      <w:r>
        <w:rPr>
          <w:sz w:val="20"/>
        </w:rPr>
        <w:t>por</w:t>
      </w:r>
      <w:r>
        <w:rPr>
          <w:spacing w:val="63"/>
          <w:sz w:val="20"/>
        </w:rPr>
        <w:t xml:space="preserve"> </w:t>
      </w:r>
      <w:r>
        <w:rPr>
          <w:sz w:val="20"/>
        </w:rPr>
        <w:t>el</w:t>
      </w:r>
      <w:r>
        <w:rPr>
          <w:spacing w:val="61"/>
          <w:sz w:val="20"/>
        </w:rPr>
        <w:t xml:space="preserve"> </w:t>
      </w:r>
      <w:r>
        <w:rPr>
          <w:sz w:val="20"/>
        </w:rPr>
        <w:t>Dirección</w:t>
      </w:r>
      <w:r>
        <w:rPr>
          <w:spacing w:val="64"/>
          <w:sz w:val="20"/>
        </w:rPr>
        <w:t xml:space="preserve"> </w:t>
      </w:r>
      <w:r>
        <w:rPr>
          <w:sz w:val="20"/>
        </w:rPr>
        <w:t>de</w:t>
      </w:r>
      <w:r>
        <w:rPr>
          <w:spacing w:val="62"/>
          <w:sz w:val="20"/>
        </w:rPr>
        <w:t xml:space="preserve"> </w:t>
      </w:r>
      <w:r>
        <w:rPr>
          <w:sz w:val="20"/>
        </w:rPr>
        <w:t>Intercambio</w:t>
      </w:r>
      <w:r>
        <w:rPr>
          <w:spacing w:val="62"/>
          <w:sz w:val="20"/>
        </w:rPr>
        <w:t xml:space="preserve"> </w:t>
      </w:r>
      <w:r>
        <w:rPr>
          <w:sz w:val="20"/>
        </w:rPr>
        <w:t>Académico</w:t>
      </w:r>
      <w:r>
        <w:rPr>
          <w:spacing w:val="65"/>
          <w:sz w:val="20"/>
        </w:rPr>
        <w:t xml:space="preserve"> </w:t>
      </w:r>
      <w:r>
        <w:rPr>
          <w:sz w:val="20"/>
        </w:rPr>
        <w:t>y</w:t>
      </w:r>
    </w:p>
    <w:p w:rsidR="00D17D01" w:rsidRDefault="00D17D01">
      <w:pPr>
        <w:pStyle w:val="Prrafodelista"/>
        <w:spacing w:line="276" w:lineRule="auto"/>
        <w:jc w:val="left"/>
        <w:rPr>
          <w:sz w:val="20"/>
        </w:rPr>
        <w:sectPr w:rsidR="00D17D01">
          <w:pgSz w:w="12240" w:h="15840"/>
          <w:pgMar w:top="1580" w:right="1440" w:bottom="280" w:left="1440" w:header="720" w:footer="720" w:gutter="0"/>
          <w:cols w:space="720"/>
        </w:sectPr>
      </w:pPr>
    </w:p>
    <w:p w:rsidR="00D17D01" w:rsidRDefault="00B87A01">
      <w:pPr>
        <w:pStyle w:val="Textoindependiente"/>
        <w:spacing w:before="75" w:line="278" w:lineRule="auto"/>
        <w:ind w:left="1522" w:right="260"/>
        <w:jc w:val="both"/>
      </w:pPr>
      <w:r>
        <w:lastRenderedPageBreak/>
        <w:t>aprobado por la universidad contraparte, aun cuando no haya llegado la carta de aceptación original.</w:t>
      </w:r>
    </w:p>
    <w:p w:rsidR="00D17D01" w:rsidRDefault="00B87A01">
      <w:pPr>
        <w:pStyle w:val="Prrafodelista"/>
        <w:numPr>
          <w:ilvl w:val="1"/>
          <w:numId w:val="1"/>
        </w:numPr>
        <w:tabs>
          <w:tab w:val="left" w:pos="1520"/>
          <w:tab w:val="left" w:pos="1522"/>
        </w:tabs>
        <w:spacing w:line="276" w:lineRule="auto"/>
        <w:ind w:right="266"/>
        <w:jc w:val="both"/>
        <w:rPr>
          <w:sz w:val="20"/>
        </w:rPr>
      </w:pPr>
      <w:r>
        <w:rPr>
          <w:sz w:val="20"/>
        </w:rPr>
        <w:t>Los casos excepcionales de cancelación de Intercambio, podrán someterse a consideración de la Dirección de Intercambio Académico, mediante una c</w:t>
      </w:r>
      <w:r>
        <w:rPr>
          <w:sz w:val="20"/>
        </w:rPr>
        <w:t>arta donde se expliquen los motivos de la cancelación, para que se decida en última instancia el monto de la sanción.</w:t>
      </w:r>
    </w:p>
    <w:p w:rsidR="00D17D01" w:rsidRDefault="00B87A01">
      <w:pPr>
        <w:pStyle w:val="Prrafodelista"/>
        <w:numPr>
          <w:ilvl w:val="1"/>
          <w:numId w:val="1"/>
        </w:numPr>
        <w:tabs>
          <w:tab w:val="left" w:pos="1520"/>
          <w:tab w:val="left" w:pos="1522"/>
        </w:tabs>
        <w:spacing w:line="276" w:lineRule="auto"/>
        <w:ind w:right="257"/>
        <w:jc w:val="both"/>
        <w:rPr>
          <w:sz w:val="20"/>
        </w:rPr>
      </w:pPr>
      <w:r>
        <w:rPr>
          <w:sz w:val="20"/>
        </w:rPr>
        <w:t>Cuando el (la) estudiante cancele sin ningún motivo el programa estando ya en la universidad de intercambio deberá pagar el costo total de</w:t>
      </w:r>
      <w:r>
        <w:rPr>
          <w:sz w:val="20"/>
        </w:rPr>
        <w:t xml:space="preserve"> la beca en el caso de que se le haya otorgado además de la cuota administrativa y quedara vetada para participar en el futuro</w:t>
      </w:r>
    </w:p>
    <w:p w:rsidR="00D17D01" w:rsidRDefault="00B87A01">
      <w:pPr>
        <w:pStyle w:val="Prrafodelista"/>
        <w:numPr>
          <w:ilvl w:val="1"/>
          <w:numId w:val="1"/>
        </w:numPr>
        <w:tabs>
          <w:tab w:val="left" w:pos="1520"/>
          <w:tab w:val="left" w:pos="1522"/>
        </w:tabs>
        <w:spacing w:line="276" w:lineRule="auto"/>
        <w:ind w:right="257"/>
        <w:jc w:val="both"/>
        <w:rPr>
          <w:sz w:val="20"/>
        </w:rPr>
      </w:pPr>
      <w:r>
        <w:rPr>
          <w:sz w:val="20"/>
        </w:rPr>
        <w:t>En caso de incumplimiento académico y no avisar a tiempo el estudiante se compromete a regresar totalmente a la brevedad, el mont</w:t>
      </w:r>
      <w:r>
        <w:rPr>
          <w:sz w:val="20"/>
        </w:rPr>
        <w:t>o total que se le entregó como apoyo tanto de la Fundación UANL como de la Universidad.</w:t>
      </w:r>
    </w:p>
    <w:p w:rsidR="00D17D01" w:rsidRDefault="00D17D01">
      <w:pPr>
        <w:pStyle w:val="Textoindependiente"/>
        <w:spacing w:before="195"/>
      </w:pPr>
    </w:p>
    <w:p w:rsidR="00D17D01" w:rsidRDefault="00B87A01">
      <w:pPr>
        <w:pStyle w:val="Ttulo1"/>
        <w:spacing w:before="0"/>
      </w:pPr>
      <w:r>
        <w:rPr>
          <w:spacing w:val="-2"/>
          <w:u w:val="single"/>
        </w:rPr>
        <w:t>COSTOS:</w:t>
      </w:r>
    </w:p>
    <w:p w:rsidR="00D17D01" w:rsidRDefault="00D17D01">
      <w:pPr>
        <w:pStyle w:val="Textoindependiente"/>
        <w:spacing w:before="5"/>
        <w:rPr>
          <w:rFonts w:ascii="Arial"/>
          <w:b/>
        </w:rPr>
      </w:pPr>
    </w:p>
    <w:p w:rsidR="00D17D01" w:rsidRDefault="00B87A01" w:rsidP="009E56AB">
      <w:pPr>
        <w:pStyle w:val="Textoindependiente"/>
        <w:spacing w:before="1"/>
        <w:ind w:left="262" w:right="258"/>
        <w:jc w:val="both"/>
      </w:pPr>
      <w:r>
        <w:t>Pagar en la UANL cuota interna y cuota de Rectoría, independientemente del número de unidades que curse en la universidad de destino e independientemente si ésta última me solicita</w:t>
      </w:r>
      <w:r>
        <w:rPr>
          <w:spacing w:val="40"/>
        </w:rPr>
        <w:t xml:space="preserve"> </w:t>
      </w:r>
      <w:r>
        <w:t xml:space="preserve">pagar los </w:t>
      </w:r>
      <w:r>
        <w:rPr>
          <w:spacing w:val="-2"/>
        </w:rPr>
        <w:t>créditos.</w:t>
      </w:r>
    </w:p>
    <w:p w:rsidR="00D17D01" w:rsidRDefault="00B87A01" w:rsidP="009E56AB">
      <w:pPr>
        <w:pStyle w:val="Textoindependiente"/>
        <w:spacing w:line="229" w:lineRule="exact"/>
        <w:ind w:left="262"/>
        <w:jc w:val="both"/>
      </w:pPr>
      <w:r>
        <w:t>Pagar</w:t>
      </w:r>
      <w:r>
        <w:rPr>
          <w:spacing w:val="-7"/>
        </w:rPr>
        <w:t xml:space="preserve"> </w:t>
      </w:r>
      <w:r>
        <w:t>alojamiento</w:t>
      </w:r>
      <w:r>
        <w:rPr>
          <w:spacing w:val="-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comidas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semestre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2"/>
        </w:rPr>
        <w:t>partici</w:t>
      </w:r>
      <w:r>
        <w:rPr>
          <w:spacing w:val="-2"/>
        </w:rPr>
        <w:t>paré.</w:t>
      </w:r>
    </w:p>
    <w:p w:rsidR="00D17D01" w:rsidRDefault="00B87A01" w:rsidP="009E56AB">
      <w:pPr>
        <w:pStyle w:val="Textoindependiente"/>
        <w:ind w:left="262" w:right="257"/>
        <w:jc w:val="both"/>
      </w:pPr>
      <w:r>
        <w:t>Cubrir por mi cuenta los gastos de traslado (vuelo o transporte terrestre), seguro, alojamiento, alimentación y gastos personales, transporte local, etc.</w:t>
      </w:r>
    </w:p>
    <w:p w:rsidR="00D17D01" w:rsidRDefault="00B87A01" w:rsidP="009E56AB">
      <w:pPr>
        <w:pStyle w:val="Textoindependiente"/>
        <w:spacing w:before="1"/>
        <w:ind w:left="262"/>
        <w:jc w:val="both"/>
      </w:pPr>
      <w:r>
        <w:t>Cubrir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cuotas</w:t>
      </w:r>
      <w:r>
        <w:rPr>
          <w:spacing w:val="-6"/>
        </w:rPr>
        <w:t xml:space="preserve"> </w:t>
      </w:r>
      <w:r>
        <w:t>administrativas,</w:t>
      </w:r>
      <w:r>
        <w:rPr>
          <w:spacing w:val="-6"/>
        </w:rPr>
        <w:t xml:space="preserve"> </w:t>
      </w:r>
      <w:r>
        <w:t>libros,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equipo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instalaciones.</w:t>
      </w:r>
    </w:p>
    <w:p w:rsidR="00D17D01" w:rsidRDefault="00B87A01" w:rsidP="009E56AB">
      <w:pPr>
        <w:pStyle w:val="Textoindependiente"/>
        <w:spacing w:before="228"/>
        <w:ind w:left="262" w:right="265"/>
        <w:jc w:val="both"/>
      </w:pPr>
      <w:r>
        <w:t>Hago constar que he leído en detalle el Reglamento de Relaciones Internacionales, el Manual de Intercambio</w:t>
      </w:r>
      <w:r>
        <w:rPr>
          <w:spacing w:val="-2"/>
        </w:rPr>
        <w:t xml:space="preserve"> </w:t>
      </w:r>
      <w:r>
        <w:t>Académico y</w:t>
      </w:r>
      <w:r>
        <w:rPr>
          <w:spacing w:val="-7"/>
        </w:rPr>
        <w:t xml:space="preserve"> </w:t>
      </w:r>
      <w:r>
        <w:t>estoy</w:t>
      </w:r>
      <w:r>
        <w:rPr>
          <w:spacing w:val="-5"/>
        </w:rPr>
        <w:t xml:space="preserve"> </w:t>
      </w:r>
      <w:r>
        <w:t>enterado(a) y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políticas,</w:t>
      </w:r>
      <w:r>
        <w:rPr>
          <w:spacing w:val="-2"/>
        </w:rPr>
        <w:t xml:space="preserve"> </w:t>
      </w:r>
      <w:r>
        <w:t>procedimientos y</w:t>
      </w:r>
      <w:r>
        <w:rPr>
          <w:spacing w:val="-5"/>
        </w:rPr>
        <w:t xml:space="preserve"> </w:t>
      </w:r>
      <w:r>
        <w:t>costos que implican solicitar, tramitar y participar en un intercambio</w:t>
      </w:r>
      <w:r>
        <w:t xml:space="preserve"> académico.</w:t>
      </w:r>
    </w:p>
    <w:p w:rsidR="00D17D01" w:rsidRDefault="00D17D01">
      <w:pPr>
        <w:pStyle w:val="Textoindependiente"/>
      </w:pPr>
    </w:p>
    <w:p w:rsidR="00D17D01" w:rsidRDefault="00D17D01">
      <w:pPr>
        <w:pStyle w:val="Textoindependiente"/>
        <w:spacing w:before="7"/>
      </w:pPr>
    </w:p>
    <w:p w:rsidR="00D17D01" w:rsidRDefault="00B87A01" w:rsidP="009E56AB">
      <w:pPr>
        <w:pStyle w:val="Textoindependiente"/>
        <w:tabs>
          <w:tab w:val="left" w:pos="6221"/>
        </w:tabs>
        <w:spacing w:before="1"/>
        <w:ind w:left="262"/>
        <w:jc w:val="both"/>
      </w:pPr>
      <w:r>
        <w:t>Yo</w:t>
      </w:r>
      <w:r>
        <w:rPr>
          <w:spacing w:val="164"/>
        </w:rPr>
        <w:t xml:space="preserve"> </w:t>
      </w:r>
      <w:sdt>
        <w:sdtPr>
          <w:rPr>
            <w:rStyle w:val="Estilo1"/>
            <w:b/>
            <w:u w:val="single"/>
          </w:rPr>
          <w:id w:val="-194467322"/>
          <w:placeholder>
            <w:docPart w:val="DefaultPlaceholder_-1854013440"/>
          </w:placeholder>
          <w:showingPlcHdr/>
        </w:sdtPr>
        <w:sdtEndPr>
          <w:rPr>
            <w:rStyle w:val="Fuentedeprrafopredeter"/>
            <w:caps w:val="0"/>
            <w:spacing w:val="164"/>
          </w:rPr>
        </w:sdtEndPr>
        <w:sdtContent>
          <w:r w:rsidRPr="00B87A01">
            <w:rPr>
              <w:rStyle w:val="Textodelmarcadordeposicin"/>
              <w:u w:val="single"/>
            </w:rPr>
            <w:t>Haga clic o pulse aquí para escribir texto.</w:t>
          </w:r>
        </w:sdtContent>
      </w:sdt>
      <w:r>
        <w:rPr>
          <w:spacing w:val="80"/>
          <w:w w:val="150"/>
        </w:rPr>
        <w:t xml:space="preserve"> </w:t>
      </w:r>
      <w:r>
        <w:t>con</w:t>
      </w:r>
      <w:r>
        <w:rPr>
          <w:spacing w:val="70"/>
        </w:rPr>
        <w:t xml:space="preserve"> </w:t>
      </w:r>
      <w:r>
        <w:t>número</w:t>
      </w:r>
      <w:r>
        <w:rPr>
          <w:spacing w:val="68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t xml:space="preserve">matrícula </w:t>
      </w:r>
      <w:r w:rsidR="009E56AB">
        <w:t xml:space="preserve"> </w:t>
      </w:r>
      <w:sdt>
        <w:sdtPr>
          <w:rPr>
            <w:rStyle w:val="Estilo4"/>
            <w:b/>
          </w:rPr>
          <w:id w:val="-1074434637"/>
          <w:placeholder>
            <w:docPart w:val="DefaultPlaceholder_-1854013440"/>
          </w:placeholder>
          <w:showingPlcHdr/>
        </w:sdtPr>
        <w:sdtEndPr>
          <w:rPr>
            <w:rStyle w:val="Fuentedeprrafopredeter"/>
            <w:caps w:val="0"/>
          </w:rPr>
        </w:sdtEndPr>
        <w:sdtContent>
          <w:bookmarkStart w:id="0" w:name="_GoBack"/>
          <w:r w:rsidRPr="00B87A01">
            <w:rPr>
              <w:rStyle w:val="Textodelmarcadordeposicin"/>
              <w:b/>
              <w:u w:val="single"/>
            </w:rPr>
            <w:t>Haga clic o pulse aquí para escribir texto.</w:t>
          </w:r>
          <w:bookmarkEnd w:id="0"/>
        </w:sdtContent>
      </w:sdt>
      <w:r>
        <w:rPr>
          <w:spacing w:val="-8"/>
        </w:rPr>
        <w:t xml:space="preserve">  </w:t>
      </w:r>
      <w:r>
        <w:t xml:space="preserve">deslindo a la </w:t>
      </w:r>
      <w:r>
        <w:rPr>
          <w:u w:val="single"/>
        </w:rPr>
        <w:t>Universidad Autónoma de Nuevo León</w:t>
      </w:r>
      <w:r>
        <w:t xml:space="preserve"> de toda responsabilidad por cualquier eventualidad que requiera atención médica hospitalaria ya que al entregar mi seguro personal vigente (tal y como me lo ha</w:t>
      </w:r>
      <w:r>
        <w:t>n solicitado en el DIA) por el semestre en curso éste se hará cargo de todos los gastos que se generen por mi atención. Así mismo deslindo a la Universidad Autónoma de Nuevo León de cualquier acto indebido de o de sanciones que yo como persona</w:t>
      </w:r>
      <w:r>
        <w:rPr>
          <w:spacing w:val="40"/>
        </w:rPr>
        <w:t xml:space="preserve"> </w:t>
      </w:r>
      <w:r>
        <w:t>haya incumpl</w:t>
      </w:r>
      <w:r>
        <w:t>ido o faltado en la Institución receptora donde realizo mi intercambio o en el país al donde se encuentra la institución receptora.</w:t>
      </w:r>
    </w:p>
    <w:p w:rsidR="00D17D01" w:rsidRDefault="00B87A01">
      <w:pPr>
        <w:pStyle w:val="Textoindependiente"/>
        <w:spacing w:before="198" w:line="276" w:lineRule="auto"/>
        <w:ind w:left="262" w:right="261"/>
        <w:jc w:val="both"/>
      </w:pPr>
      <w:r>
        <w:t>Me comprometo a cumplir con las leyes y reglamentos del país y la institución en donde realizaré mi</w:t>
      </w:r>
      <w:r>
        <w:rPr>
          <w:spacing w:val="-3"/>
        </w:rPr>
        <w:t xml:space="preserve"> </w:t>
      </w:r>
      <w:r>
        <w:t>estancia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intercambio</w:t>
      </w:r>
      <w:r>
        <w:rPr>
          <w:spacing w:val="-2"/>
        </w:rPr>
        <w:t xml:space="preserve"> </w:t>
      </w:r>
      <w:r>
        <w:t>académico,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sancionado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incumplimiento</w:t>
      </w:r>
      <w:r>
        <w:rPr>
          <w:spacing w:val="-2"/>
        </w:rPr>
        <w:t xml:space="preserve"> </w:t>
      </w:r>
      <w:r>
        <w:t>deslindo a</w:t>
      </w:r>
      <w:r>
        <w:rPr>
          <w:spacing w:val="-2"/>
        </w:rPr>
        <w:t xml:space="preserve"> </w:t>
      </w:r>
      <w:r>
        <w:t>la Universidad Autónoma de Nuevo León, de cualquier sanción.</w:t>
      </w:r>
    </w:p>
    <w:p w:rsidR="00D17D01" w:rsidRDefault="00D17D01">
      <w:pPr>
        <w:pStyle w:val="Textoindependiente"/>
      </w:pPr>
    </w:p>
    <w:p w:rsidR="00D17D01" w:rsidRDefault="00D17D01">
      <w:pPr>
        <w:pStyle w:val="Textoindependiente"/>
      </w:pPr>
    </w:p>
    <w:p w:rsidR="009E56AB" w:rsidRDefault="009E56AB">
      <w:pPr>
        <w:tabs>
          <w:tab w:val="left" w:pos="5982"/>
        </w:tabs>
        <w:spacing w:before="34"/>
        <w:ind w:left="262"/>
        <w:rPr>
          <w:rFonts w:ascii="Arial"/>
          <w:b/>
          <w:sz w:val="20"/>
        </w:rPr>
      </w:pPr>
    </w:p>
    <w:p w:rsidR="009E56AB" w:rsidRPr="009E56AB" w:rsidRDefault="009E56AB" w:rsidP="009E56AB">
      <w:pPr>
        <w:tabs>
          <w:tab w:val="left" w:pos="5982"/>
        </w:tabs>
        <w:spacing w:before="34"/>
        <w:rPr>
          <w:rFonts w:ascii="Arial"/>
          <w:b/>
          <w:sz w:val="20"/>
          <w:u w:val="single"/>
        </w:rPr>
      </w:pPr>
      <w:r>
        <w:rPr>
          <w:rFonts w:ascii="Arial"/>
          <w:b/>
          <w:sz w:val="20"/>
        </w:rPr>
        <w:t xml:space="preserve">   </w:t>
      </w:r>
      <w:r w:rsidRPr="009E56AB">
        <w:rPr>
          <w:rFonts w:ascii="Arial"/>
          <w:b/>
          <w:sz w:val="20"/>
          <w:u w:val="single"/>
        </w:rPr>
        <w:t xml:space="preserve">                                                         </w:t>
      </w:r>
      <w:r>
        <w:rPr>
          <w:rFonts w:ascii="Arial"/>
          <w:b/>
          <w:sz w:val="20"/>
        </w:rPr>
        <w:t xml:space="preserve">                                           </w:t>
      </w:r>
      <w:sdt>
        <w:sdtPr>
          <w:rPr>
            <w:rStyle w:val="Estilo3"/>
            <w:u w:val="single"/>
          </w:rPr>
          <w:tag w:val="Nombre"/>
          <w:id w:val="96153922"/>
          <w:placeholder>
            <w:docPart w:val="DefaultPlaceholder_-1854013440"/>
          </w:placeholder>
          <w:showingPlcHdr/>
        </w:sdtPr>
        <w:sdtEndPr>
          <w:rPr>
            <w:rStyle w:val="Fuentedeprrafopredeter"/>
            <w:rFonts w:ascii="Arial"/>
            <w:b/>
            <w:caps w:val="0"/>
            <w:sz w:val="20"/>
          </w:rPr>
        </w:sdtEndPr>
        <w:sdtContent>
          <w:r w:rsidRPr="009E56AB">
            <w:rPr>
              <w:rStyle w:val="Textodelmarcadordeposicin"/>
              <w:u w:val="single"/>
            </w:rPr>
            <w:t>Haga clic o pulse aquí para escribir texto.</w:t>
          </w:r>
        </w:sdtContent>
      </w:sdt>
    </w:p>
    <w:p w:rsidR="00D17D01" w:rsidRDefault="00B87A01">
      <w:pPr>
        <w:tabs>
          <w:tab w:val="left" w:pos="5982"/>
        </w:tabs>
        <w:spacing w:before="34"/>
        <w:ind w:left="262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Firma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(de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la)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estudiante</w:t>
      </w:r>
      <w:r>
        <w:rPr>
          <w:rFonts w:ascii="Arial"/>
          <w:b/>
          <w:sz w:val="20"/>
        </w:rPr>
        <w:tab/>
      </w:r>
      <w:r w:rsidR="009E56AB">
        <w:rPr>
          <w:rFonts w:ascii="Arial"/>
          <w:b/>
          <w:sz w:val="20"/>
        </w:rPr>
        <w:t>Nombre y f</w:t>
      </w:r>
      <w:r>
        <w:rPr>
          <w:rFonts w:ascii="Arial"/>
          <w:b/>
          <w:sz w:val="20"/>
        </w:rPr>
        <w:t>irma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Padre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Tutor</w:t>
      </w:r>
    </w:p>
    <w:p w:rsidR="00D17D01" w:rsidRDefault="00D17D01">
      <w:pPr>
        <w:pStyle w:val="Textoindependiente"/>
        <w:rPr>
          <w:rFonts w:ascii="Arial"/>
          <w:b/>
        </w:rPr>
      </w:pPr>
    </w:p>
    <w:p w:rsidR="00D17D01" w:rsidRDefault="00D17D01">
      <w:pPr>
        <w:pStyle w:val="Textoindependiente"/>
        <w:rPr>
          <w:rFonts w:ascii="Arial"/>
          <w:b/>
        </w:rPr>
      </w:pPr>
    </w:p>
    <w:p w:rsidR="00D17D01" w:rsidRDefault="00B87A01">
      <w:pPr>
        <w:pStyle w:val="Textoindependiente"/>
        <w:spacing w:before="9"/>
        <w:rPr>
          <w:rFonts w:ascii="Arial"/>
          <w:b/>
        </w:rPr>
      </w:pPr>
      <w:r>
        <w:rPr>
          <w:rFonts w:ascii="Arial"/>
          <w:b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167248</wp:posOffset>
                </wp:positionV>
                <wp:extent cx="21869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6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6940">
                              <a:moveTo>
                                <a:pt x="0" y="0"/>
                              </a:moveTo>
                              <a:lnTo>
                                <a:pt x="218679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AA4D6" id="Graphic 4" o:spid="_x0000_s1026" style="position:absolute;margin-left:85.1pt;margin-top:13.15pt;width:172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6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" path="m,l2186793,e" filled="f" strokeweight=".22133mm">
                <v:path arrowok="t"/>
                <w10:wrap type="topAndBottom" anchorx="page"/>
              </v:shape>
            </w:pict>
          </mc:Fallback>
        </mc:AlternateContent>
      </w:r>
      <w:r w:rsidR="009E56AB">
        <w:rPr>
          <w:rFonts w:ascii="Arial"/>
          <w:b/>
        </w:rPr>
        <w:t xml:space="preserve">     </w:t>
      </w:r>
      <w:sdt>
        <w:sdtPr>
          <w:rPr>
            <w:rFonts w:ascii="Arial"/>
            <w:b/>
          </w:rPr>
          <w:id w:val="-1275321526"/>
          <w:placeholder>
            <w:docPart w:val="DefaultPlaceholder_-1854013438"/>
          </w:placeholder>
          <w:showingPlcHdr/>
          <w:date w:fullDate="2025-08-13T00:00:00Z">
            <w:dateFormat w:val="dd/MM/yyyy"/>
            <w:lid w:val="es-MX"/>
            <w:storeMappedDataAs w:val="dateTime"/>
            <w:calendar w:val="gregorian"/>
          </w:date>
        </w:sdtPr>
        <w:sdtContent>
          <w:r w:rsidR="009E56AB" w:rsidRPr="00A57CC8">
            <w:rPr>
              <w:rStyle w:val="Textodelmarcadordeposicin"/>
            </w:rPr>
            <w:t>Haga clic aquí o pulse para escribir una fecha.</w:t>
          </w:r>
        </w:sdtContent>
      </w:sdt>
    </w:p>
    <w:p w:rsidR="00D17D01" w:rsidRDefault="00B87A01">
      <w:pPr>
        <w:spacing w:before="34"/>
        <w:ind w:left="262"/>
        <w:rPr>
          <w:rFonts w:ascii="Arial"/>
          <w:b/>
          <w:sz w:val="20"/>
        </w:rPr>
      </w:pPr>
      <w:r>
        <w:rPr>
          <w:rFonts w:ascii="Arial"/>
          <w:b/>
          <w:spacing w:val="-4"/>
          <w:sz w:val="20"/>
        </w:rPr>
        <w:t>Fecha</w:t>
      </w:r>
    </w:p>
    <w:sectPr w:rsidR="00D17D01" w:rsidSect="009E56AB">
      <w:pgSz w:w="12240" w:h="15840"/>
      <w:pgMar w:top="1340" w:right="1041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16C05"/>
    <w:multiLevelType w:val="hybridMultilevel"/>
    <w:tmpl w:val="8D765550"/>
    <w:lvl w:ilvl="0" w:tplc="3A542F6E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FCC4E6C">
      <w:start w:val="1"/>
      <w:numFmt w:val="decimal"/>
      <w:lvlText w:val="%2."/>
      <w:lvlJc w:val="left"/>
      <w:pPr>
        <w:ind w:left="152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094C218E">
      <w:numFmt w:val="bullet"/>
      <w:lvlText w:val="•"/>
      <w:lvlJc w:val="left"/>
      <w:pPr>
        <w:ind w:left="2391" w:hanging="360"/>
      </w:pPr>
      <w:rPr>
        <w:rFonts w:hint="default"/>
        <w:lang w:val="es-ES" w:eastAsia="en-US" w:bidi="ar-SA"/>
      </w:rPr>
    </w:lvl>
    <w:lvl w:ilvl="3" w:tplc="B64876F6">
      <w:numFmt w:val="bullet"/>
      <w:lvlText w:val="•"/>
      <w:lvlJc w:val="left"/>
      <w:pPr>
        <w:ind w:left="3262" w:hanging="360"/>
      </w:pPr>
      <w:rPr>
        <w:rFonts w:hint="default"/>
        <w:lang w:val="es-ES" w:eastAsia="en-US" w:bidi="ar-SA"/>
      </w:rPr>
    </w:lvl>
    <w:lvl w:ilvl="4" w:tplc="32B0E22A">
      <w:numFmt w:val="bullet"/>
      <w:lvlText w:val="•"/>
      <w:lvlJc w:val="left"/>
      <w:pPr>
        <w:ind w:left="4133" w:hanging="360"/>
      </w:pPr>
      <w:rPr>
        <w:rFonts w:hint="default"/>
        <w:lang w:val="es-ES" w:eastAsia="en-US" w:bidi="ar-SA"/>
      </w:rPr>
    </w:lvl>
    <w:lvl w:ilvl="5" w:tplc="F09AF0C6">
      <w:numFmt w:val="bullet"/>
      <w:lvlText w:val="•"/>
      <w:lvlJc w:val="left"/>
      <w:pPr>
        <w:ind w:left="5004" w:hanging="360"/>
      </w:pPr>
      <w:rPr>
        <w:rFonts w:hint="default"/>
        <w:lang w:val="es-ES" w:eastAsia="en-US" w:bidi="ar-SA"/>
      </w:rPr>
    </w:lvl>
    <w:lvl w:ilvl="6" w:tplc="7098FCB8">
      <w:numFmt w:val="bullet"/>
      <w:lvlText w:val="•"/>
      <w:lvlJc w:val="left"/>
      <w:pPr>
        <w:ind w:left="5875" w:hanging="360"/>
      </w:pPr>
      <w:rPr>
        <w:rFonts w:hint="default"/>
        <w:lang w:val="es-ES" w:eastAsia="en-US" w:bidi="ar-SA"/>
      </w:rPr>
    </w:lvl>
    <w:lvl w:ilvl="7" w:tplc="BEC8A358">
      <w:numFmt w:val="bullet"/>
      <w:lvlText w:val="•"/>
      <w:lvlJc w:val="left"/>
      <w:pPr>
        <w:ind w:left="6746" w:hanging="360"/>
      </w:pPr>
      <w:rPr>
        <w:rFonts w:hint="default"/>
        <w:lang w:val="es-ES" w:eastAsia="en-US" w:bidi="ar-SA"/>
      </w:rPr>
    </w:lvl>
    <w:lvl w:ilvl="8" w:tplc="F886B68A">
      <w:numFmt w:val="bullet"/>
      <w:lvlText w:val="•"/>
      <w:lvlJc w:val="left"/>
      <w:pPr>
        <w:ind w:left="7617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qV30ZTsmIWbbaTkWC1HCun63RnUYGRD9F+YdRvYr/zN5CLLXzXsdi9QBiPO7wFH34H2zSgCcwDIVT8X7U7BBg==" w:salt="bPwFAIAjejWlOPALxy1WH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01"/>
    <w:rsid w:val="00274C1A"/>
    <w:rsid w:val="009E56AB"/>
    <w:rsid w:val="00B87A01"/>
    <w:rsid w:val="00D1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D4114"/>
  <w15:docId w15:val="{3B3958FB-A0EC-4696-8BFB-C291F3C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34"/>
      <w:ind w:left="26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"/>
      <w:ind w:left="386" w:right="393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98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9E56AB"/>
    <w:rPr>
      <w:color w:val="808080"/>
    </w:rPr>
  </w:style>
  <w:style w:type="character" w:customStyle="1" w:styleId="Estilo1">
    <w:name w:val="Estilo1"/>
    <w:basedOn w:val="Fuentedeprrafopredeter"/>
    <w:uiPriority w:val="1"/>
    <w:rsid w:val="009E56AB"/>
    <w:rPr>
      <w:caps/>
      <w:smallCaps w:val="0"/>
    </w:rPr>
  </w:style>
  <w:style w:type="character" w:customStyle="1" w:styleId="Estilo2">
    <w:name w:val="Estilo2"/>
    <w:basedOn w:val="Fuentedeprrafopredeter"/>
    <w:uiPriority w:val="1"/>
    <w:rsid w:val="009E56AB"/>
    <w:rPr>
      <w:caps/>
      <w:smallCaps w:val="0"/>
    </w:rPr>
  </w:style>
  <w:style w:type="character" w:customStyle="1" w:styleId="Estilo3">
    <w:name w:val="Estilo3"/>
    <w:basedOn w:val="Fuentedeprrafopredeter"/>
    <w:uiPriority w:val="1"/>
    <w:rsid w:val="009E56AB"/>
    <w:rPr>
      <w:caps/>
      <w:smallCaps w:val="0"/>
    </w:rPr>
  </w:style>
  <w:style w:type="character" w:customStyle="1" w:styleId="Estilo4">
    <w:name w:val="Estilo4"/>
    <w:basedOn w:val="Fuentedeprrafopredeter"/>
    <w:uiPriority w:val="1"/>
    <w:rsid w:val="009E56AB"/>
    <w:rPr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C0E9-6441-48E7-A710-4BFF04CBF8D6}"/>
      </w:docPartPr>
      <w:docPartBody>
        <w:p w:rsidR="00000000" w:rsidRDefault="00AA3D4B">
          <w:r w:rsidRPr="00A57CC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B8879-A616-45DE-BC9D-914DF3709966}"/>
      </w:docPartPr>
      <w:docPartBody>
        <w:p w:rsidR="00000000" w:rsidRDefault="00AA3D4B">
          <w:r w:rsidRPr="00A57CC8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4B"/>
    <w:rsid w:val="00A60F9D"/>
    <w:rsid w:val="00AA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A3D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1248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Melchor Rodriguez. Lic. (DIA)</dc:creator>
  <cp:lastModifiedBy>Hewlett-Packard Company</cp:lastModifiedBy>
  <cp:revision>3</cp:revision>
  <dcterms:created xsi:type="dcterms:W3CDTF">2025-08-13T18:06:00Z</dcterms:created>
  <dcterms:modified xsi:type="dcterms:W3CDTF">2025-08-13T18:10:00Z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2025-08-13T00:00:00Z</vt:filetime>
  </property>
  <property fmtid="{D5CDD505-2E9C-101B-9397-08002B2CF9AE}" pid="5" name="Producer">
    <vt:lpwstr>Microsoft® Word 2010</vt:lpwstr>
  </property>
</Properties>
</file>