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8E" w:rsidRPr="00FA0715" w:rsidRDefault="00FA0715" w:rsidP="00F7711A">
      <w:pPr>
        <w:spacing w:after="0" w:line="360" w:lineRule="auto"/>
        <w:jc w:val="both"/>
        <w:rPr>
          <w:rFonts w:ascii="Tw Cen MT" w:hAnsi="Tw Cen MT" w:cs="Times New Roman"/>
          <w:b/>
          <w:sz w:val="28"/>
          <w:szCs w:val="28"/>
        </w:rPr>
      </w:pPr>
      <w:bookmarkStart w:id="0" w:name="_GoBack"/>
      <w:r w:rsidRPr="00FA0715">
        <w:rPr>
          <w:rFonts w:ascii="Tw Cen MT" w:hAnsi="Tw Cen MT" w:cs="Times New Roman"/>
          <w:b/>
          <w:sz w:val="28"/>
          <w:szCs w:val="28"/>
        </w:rPr>
        <w:t>ROGELIO GUILLERMO GARZA RIVERA</w:t>
      </w:r>
    </w:p>
    <w:p w:rsidR="00D33BCA" w:rsidRPr="00FA0715" w:rsidRDefault="00D33BCA" w:rsidP="00F7711A">
      <w:pPr>
        <w:spacing w:after="0" w:line="360" w:lineRule="auto"/>
        <w:jc w:val="both"/>
        <w:rPr>
          <w:rFonts w:ascii="Tw Cen MT" w:hAnsi="Tw Cen MT" w:cs="Times New Roman"/>
          <w:b/>
          <w:sz w:val="24"/>
          <w:szCs w:val="24"/>
        </w:rPr>
      </w:pPr>
    </w:p>
    <w:p w:rsidR="00FA0715" w:rsidRDefault="00FA0715" w:rsidP="00C954B0">
      <w:p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FA0715">
        <w:rPr>
          <w:rFonts w:ascii="Tw Cen MT" w:hAnsi="Tw Cen MT" w:cs="Times New Roman"/>
          <w:sz w:val="24"/>
          <w:szCs w:val="24"/>
        </w:rPr>
        <w:t>El Maestro Rogelio G</w:t>
      </w:r>
      <w:r>
        <w:rPr>
          <w:rFonts w:ascii="Tw Cen MT" w:hAnsi="Tw Cen MT" w:cs="Times New Roman"/>
          <w:sz w:val="24"/>
          <w:szCs w:val="24"/>
        </w:rPr>
        <w:t>uillermo</w:t>
      </w:r>
      <w:r w:rsidRPr="00FA0715">
        <w:rPr>
          <w:rFonts w:ascii="Tw Cen MT" w:hAnsi="Tw Cen MT" w:cs="Times New Roman"/>
          <w:sz w:val="24"/>
          <w:szCs w:val="24"/>
        </w:rPr>
        <w:t xml:space="preserve"> Garza Rivera</w:t>
      </w:r>
      <w:r w:rsidR="00D33BCA" w:rsidRPr="00FA0715">
        <w:rPr>
          <w:rFonts w:ascii="Tw Cen MT" w:hAnsi="Tw Cen MT" w:cs="Times New Roman"/>
          <w:sz w:val="24"/>
          <w:szCs w:val="24"/>
        </w:rPr>
        <w:t xml:space="preserve"> </w:t>
      </w:r>
      <w:r w:rsidR="00DC186B">
        <w:rPr>
          <w:rFonts w:ascii="Tw Cen MT" w:hAnsi="Tw Cen MT" w:cs="Times New Roman"/>
          <w:sz w:val="24"/>
          <w:szCs w:val="24"/>
        </w:rPr>
        <w:t>nació</w:t>
      </w:r>
      <w:r>
        <w:rPr>
          <w:rFonts w:ascii="Tw Cen MT" w:hAnsi="Tw Cen MT" w:cs="Times New Roman"/>
          <w:sz w:val="24"/>
          <w:szCs w:val="24"/>
        </w:rPr>
        <w:t xml:space="preserve"> en Reynosa, Tamaulipas</w:t>
      </w:r>
      <w:r w:rsidRPr="00FA0715">
        <w:rPr>
          <w:rFonts w:ascii="Tw Cen MT" w:hAnsi="Tw Cen MT" w:cs="Times New Roman"/>
          <w:sz w:val="24"/>
          <w:szCs w:val="24"/>
        </w:rPr>
        <w:t xml:space="preserve">. </w:t>
      </w:r>
      <w:r>
        <w:rPr>
          <w:rFonts w:ascii="Tw Cen MT" w:hAnsi="Tw Cen MT" w:cs="Times New Roman"/>
          <w:sz w:val="24"/>
          <w:szCs w:val="24"/>
        </w:rPr>
        <w:t>Es</w:t>
      </w:r>
      <w:r w:rsidR="00DC186B">
        <w:rPr>
          <w:rFonts w:ascii="Tw Cen MT" w:hAnsi="Tw Cen MT" w:cs="Times New Roman"/>
          <w:sz w:val="24"/>
          <w:szCs w:val="24"/>
        </w:rPr>
        <w:t>tá</w:t>
      </w:r>
      <w:r>
        <w:rPr>
          <w:rFonts w:ascii="Tw Cen MT" w:hAnsi="Tw Cen MT" w:cs="Times New Roman"/>
          <w:sz w:val="24"/>
          <w:szCs w:val="24"/>
        </w:rPr>
        <w:t xml:space="preserve"> c</w:t>
      </w:r>
      <w:r w:rsidR="00D33BCA" w:rsidRPr="00FA0715">
        <w:rPr>
          <w:rFonts w:ascii="Tw Cen MT" w:hAnsi="Tw Cen MT" w:cs="Times New Roman"/>
          <w:sz w:val="24"/>
          <w:szCs w:val="24"/>
        </w:rPr>
        <w:t>asado</w:t>
      </w:r>
      <w:r>
        <w:rPr>
          <w:rFonts w:ascii="Tw Cen MT" w:hAnsi="Tw Cen MT" w:cs="Times New Roman"/>
          <w:sz w:val="24"/>
          <w:szCs w:val="24"/>
        </w:rPr>
        <w:t xml:space="preserve"> y</w:t>
      </w:r>
      <w:r w:rsidR="00D33BCA" w:rsidRPr="00FA0715">
        <w:rPr>
          <w:rFonts w:ascii="Tw Cen MT" w:hAnsi="Tw Cen MT" w:cs="Times New Roman"/>
          <w:sz w:val="24"/>
          <w:szCs w:val="24"/>
        </w:rPr>
        <w:t xml:space="preserve"> tiene tres hijos y cuatro nietos. </w:t>
      </w:r>
      <w:r>
        <w:rPr>
          <w:rFonts w:ascii="Tw Cen MT" w:hAnsi="Tw Cen MT" w:cs="Times New Roman"/>
          <w:sz w:val="24"/>
          <w:szCs w:val="24"/>
        </w:rPr>
        <w:t>Cuenta con una trayectoria de más de 40 años vinculada a la Universidad Autónoma de Nuevo León.</w:t>
      </w:r>
    </w:p>
    <w:p w:rsidR="001B48A8" w:rsidRDefault="001B48A8" w:rsidP="00C954B0">
      <w:p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El 20 de agosto de 2015</w:t>
      </w:r>
      <w:r w:rsidR="00DC186B">
        <w:rPr>
          <w:rFonts w:ascii="Tw Cen MT" w:hAnsi="Tw Cen MT" w:cs="Times New Roman"/>
          <w:sz w:val="24"/>
          <w:szCs w:val="24"/>
        </w:rPr>
        <w:t>,</w:t>
      </w:r>
      <w:r>
        <w:rPr>
          <w:rFonts w:ascii="Tw Cen MT" w:hAnsi="Tw Cen MT" w:cs="Times New Roman"/>
          <w:sz w:val="24"/>
          <w:szCs w:val="24"/>
        </w:rPr>
        <w:t xml:space="preserve"> la Junta de Gobierno de la UANL lo designó como Rector de la UANL para el período 2015-2018.</w:t>
      </w:r>
    </w:p>
    <w:p w:rsidR="00BB22B2" w:rsidRPr="00FA0715" w:rsidRDefault="001B48A8" w:rsidP="00C954B0">
      <w:p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Actualmente, y desde finales de 2009, </w:t>
      </w:r>
      <w:r w:rsidR="00D33BCA" w:rsidRPr="00FA0715">
        <w:rPr>
          <w:rFonts w:ascii="Tw Cen MT" w:hAnsi="Tw Cen MT" w:cs="Times New Roman"/>
          <w:sz w:val="24"/>
          <w:szCs w:val="24"/>
        </w:rPr>
        <w:t xml:space="preserve">se desempeña como Secretario General de la </w:t>
      </w:r>
      <w:r>
        <w:rPr>
          <w:rFonts w:ascii="Tw Cen MT" w:hAnsi="Tw Cen MT" w:cs="Times New Roman"/>
          <w:sz w:val="24"/>
          <w:szCs w:val="24"/>
        </w:rPr>
        <w:t>UANL</w:t>
      </w:r>
      <w:r w:rsidR="00FA0715" w:rsidRPr="00FA0715">
        <w:rPr>
          <w:rFonts w:ascii="Tw Cen MT" w:hAnsi="Tw Cen MT" w:cs="Times New Roman"/>
          <w:sz w:val="24"/>
          <w:szCs w:val="24"/>
        </w:rPr>
        <w:t>. E</w:t>
      </w:r>
      <w:r w:rsidR="00BB22B2" w:rsidRPr="00FA0715">
        <w:rPr>
          <w:rFonts w:ascii="Tw Cen MT" w:hAnsi="Tw Cen MT" w:cs="Times New Roman"/>
          <w:sz w:val="24"/>
          <w:szCs w:val="24"/>
        </w:rPr>
        <w:t xml:space="preserve">s </w:t>
      </w:r>
      <w:r w:rsidR="00FA0715" w:rsidRPr="00FA0715">
        <w:rPr>
          <w:rFonts w:ascii="Tw Cen MT" w:hAnsi="Tw Cen MT" w:cs="Times New Roman"/>
          <w:sz w:val="24"/>
          <w:szCs w:val="24"/>
        </w:rPr>
        <w:t>P</w:t>
      </w:r>
      <w:r w:rsidR="00BB22B2" w:rsidRPr="00FA0715">
        <w:rPr>
          <w:rFonts w:ascii="Tw Cen MT" w:hAnsi="Tw Cen MT" w:cs="Times New Roman"/>
          <w:sz w:val="24"/>
          <w:szCs w:val="24"/>
        </w:rPr>
        <w:t xml:space="preserve">rofesor de </w:t>
      </w:r>
      <w:r w:rsidR="00FA0715" w:rsidRPr="00FA0715">
        <w:rPr>
          <w:rFonts w:ascii="Tw Cen MT" w:hAnsi="Tw Cen MT" w:cs="Times New Roman"/>
          <w:sz w:val="24"/>
          <w:szCs w:val="24"/>
        </w:rPr>
        <w:t>T</w:t>
      </w:r>
      <w:r w:rsidR="00BB22B2" w:rsidRPr="00FA0715">
        <w:rPr>
          <w:rFonts w:ascii="Tw Cen MT" w:hAnsi="Tw Cen MT" w:cs="Times New Roman"/>
          <w:sz w:val="24"/>
          <w:szCs w:val="24"/>
        </w:rPr>
        <w:t xml:space="preserve">iempo </w:t>
      </w:r>
      <w:r w:rsidR="00FA0715" w:rsidRPr="00FA0715">
        <w:rPr>
          <w:rFonts w:ascii="Tw Cen MT" w:hAnsi="Tw Cen MT" w:cs="Times New Roman"/>
          <w:sz w:val="24"/>
          <w:szCs w:val="24"/>
        </w:rPr>
        <w:t>C</w:t>
      </w:r>
      <w:r w:rsidR="00BB22B2" w:rsidRPr="00FA0715">
        <w:rPr>
          <w:rFonts w:ascii="Tw Cen MT" w:hAnsi="Tw Cen MT" w:cs="Times New Roman"/>
          <w:sz w:val="24"/>
          <w:szCs w:val="24"/>
        </w:rPr>
        <w:t>ompleto adscrito a la Facultad de Ingeniería Mecánica y Eléctrica</w:t>
      </w:r>
      <w:r w:rsidR="00FA0715" w:rsidRPr="00FA0715">
        <w:rPr>
          <w:rFonts w:ascii="Tw Cen MT" w:hAnsi="Tw Cen MT" w:cs="Times New Roman"/>
          <w:sz w:val="24"/>
          <w:szCs w:val="24"/>
        </w:rPr>
        <w:t xml:space="preserve">, de la cual egresó como </w:t>
      </w:r>
      <w:r w:rsidR="00BB22B2" w:rsidRPr="00FA0715">
        <w:rPr>
          <w:rFonts w:ascii="Tw Cen MT" w:hAnsi="Tw Cen MT" w:cs="Times New Roman"/>
          <w:sz w:val="24"/>
          <w:szCs w:val="24"/>
        </w:rPr>
        <w:t>In</w:t>
      </w:r>
      <w:r w:rsidR="00DE7DD3" w:rsidRPr="00FA0715">
        <w:rPr>
          <w:rFonts w:ascii="Tw Cen MT" w:hAnsi="Tw Cen MT" w:cs="Times New Roman"/>
          <w:sz w:val="24"/>
          <w:szCs w:val="24"/>
        </w:rPr>
        <w:t>geniero Mecánico Electricista</w:t>
      </w:r>
      <w:r w:rsidR="00FA0715" w:rsidRPr="00FA0715">
        <w:rPr>
          <w:rFonts w:ascii="Tw Cen MT" w:hAnsi="Tw Cen MT" w:cs="Times New Roman"/>
          <w:sz w:val="24"/>
          <w:szCs w:val="24"/>
        </w:rPr>
        <w:t xml:space="preserve">. </w:t>
      </w:r>
      <w:r w:rsidR="00DC186B">
        <w:rPr>
          <w:rFonts w:ascii="Tw Cen MT" w:hAnsi="Tw Cen MT" w:cs="Times New Roman"/>
          <w:sz w:val="24"/>
          <w:szCs w:val="24"/>
        </w:rPr>
        <w:t>Obtuvo</w:t>
      </w:r>
      <w:r w:rsidR="00AD4675" w:rsidRPr="00FA0715">
        <w:rPr>
          <w:rFonts w:ascii="Tw Cen MT" w:hAnsi="Tw Cen MT" w:cs="Times New Roman"/>
          <w:sz w:val="24"/>
          <w:szCs w:val="24"/>
        </w:rPr>
        <w:t xml:space="preserve"> </w:t>
      </w:r>
      <w:r w:rsidR="00FA0715" w:rsidRPr="00FA0715">
        <w:rPr>
          <w:rFonts w:ascii="Tw Cen MT" w:hAnsi="Tw Cen MT" w:cs="Times New Roman"/>
          <w:sz w:val="24"/>
          <w:szCs w:val="24"/>
        </w:rPr>
        <w:t xml:space="preserve">un </w:t>
      </w:r>
      <w:r w:rsidR="00AD4675" w:rsidRPr="00FA0715">
        <w:rPr>
          <w:rFonts w:ascii="Tw Cen MT" w:hAnsi="Tw Cen MT" w:cs="Times New Roman"/>
          <w:sz w:val="24"/>
          <w:szCs w:val="24"/>
        </w:rPr>
        <w:t>posgrado</w:t>
      </w:r>
      <w:r w:rsidR="00BB22B2" w:rsidRPr="00FA0715">
        <w:rPr>
          <w:rFonts w:ascii="Tw Cen MT" w:hAnsi="Tw Cen MT" w:cs="Times New Roman"/>
          <w:sz w:val="24"/>
          <w:szCs w:val="24"/>
        </w:rPr>
        <w:t xml:space="preserve"> en Enseñanza de las Ciencias</w:t>
      </w:r>
      <w:r w:rsidR="00435DA5" w:rsidRPr="00FA0715">
        <w:rPr>
          <w:rFonts w:ascii="Tw Cen MT" w:hAnsi="Tw Cen MT" w:cs="Times New Roman"/>
          <w:sz w:val="24"/>
          <w:szCs w:val="24"/>
        </w:rPr>
        <w:t xml:space="preserve"> </w:t>
      </w:r>
      <w:r w:rsidR="00BB22B2" w:rsidRPr="00FA0715">
        <w:rPr>
          <w:rFonts w:ascii="Tw Cen MT" w:hAnsi="Tw Cen MT" w:cs="Times New Roman"/>
          <w:sz w:val="24"/>
          <w:szCs w:val="24"/>
        </w:rPr>
        <w:t xml:space="preserve">con Especialidad en Física, estudios realizados en </w:t>
      </w:r>
      <w:r w:rsidR="00FA0715" w:rsidRPr="00FA0715">
        <w:rPr>
          <w:rFonts w:ascii="Tw Cen MT" w:hAnsi="Tw Cen MT" w:cs="Times New Roman"/>
          <w:sz w:val="24"/>
          <w:szCs w:val="24"/>
        </w:rPr>
        <w:t xml:space="preserve">la </w:t>
      </w:r>
      <w:r>
        <w:rPr>
          <w:rFonts w:ascii="Tw Cen MT" w:hAnsi="Tw Cen MT" w:cs="Times New Roman"/>
          <w:sz w:val="24"/>
          <w:szCs w:val="24"/>
        </w:rPr>
        <w:t>Máxima Casa de Estudios</w:t>
      </w:r>
      <w:r w:rsidR="00BB22B2" w:rsidRPr="00FA0715">
        <w:rPr>
          <w:rFonts w:ascii="Tw Cen MT" w:hAnsi="Tw Cen MT" w:cs="Times New Roman"/>
          <w:sz w:val="24"/>
          <w:szCs w:val="24"/>
        </w:rPr>
        <w:t>.</w:t>
      </w:r>
    </w:p>
    <w:p w:rsidR="00BB22B2" w:rsidRPr="00FA0715" w:rsidRDefault="00BB22B2" w:rsidP="00C954B0">
      <w:pPr>
        <w:autoSpaceDE w:val="0"/>
        <w:autoSpaceDN w:val="0"/>
        <w:adjustRightInd w:val="0"/>
        <w:spacing w:after="0" w:line="360" w:lineRule="auto"/>
        <w:jc w:val="both"/>
        <w:rPr>
          <w:rFonts w:ascii="Tw Cen MT" w:hAnsi="Tw Cen MT" w:cs="Times New Roman"/>
          <w:color w:val="1A1A1A"/>
          <w:sz w:val="24"/>
          <w:szCs w:val="24"/>
        </w:rPr>
      </w:pPr>
    </w:p>
    <w:p w:rsidR="00BB22B2" w:rsidRPr="00FA0715" w:rsidRDefault="00BB22B2" w:rsidP="00C954B0">
      <w:pPr>
        <w:autoSpaceDE w:val="0"/>
        <w:autoSpaceDN w:val="0"/>
        <w:adjustRightInd w:val="0"/>
        <w:spacing w:after="0" w:line="360" w:lineRule="auto"/>
        <w:jc w:val="both"/>
        <w:rPr>
          <w:rFonts w:ascii="Tw Cen MT" w:hAnsi="Tw Cen MT" w:cs="Times New Roman"/>
          <w:color w:val="1A1A1A"/>
          <w:sz w:val="24"/>
          <w:szCs w:val="24"/>
        </w:rPr>
      </w:pP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En su </w:t>
      </w:r>
      <w:r w:rsidR="00DC186B">
        <w:rPr>
          <w:rFonts w:ascii="Tw Cen MT" w:hAnsi="Tw Cen MT" w:cs="Times New Roman"/>
          <w:color w:val="1A1A1A"/>
          <w:sz w:val="24"/>
          <w:szCs w:val="24"/>
        </w:rPr>
        <w:t>paso por</w:t>
      </w: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 la UANL se destacan</w:t>
      </w:r>
      <w:r w:rsidR="001B48A8">
        <w:rPr>
          <w:rFonts w:ascii="Tw Cen MT" w:hAnsi="Tw Cen MT" w:cs="Times New Roman"/>
          <w:color w:val="1A1A1A"/>
          <w:sz w:val="24"/>
          <w:szCs w:val="24"/>
        </w:rPr>
        <w:t>, además,</w:t>
      </w: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 los </w:t>
      </w:r>
      <w:r w:rsidR="001B48A8">
        <w:rPr>
          <w:rFonts w:ascii="Tw Cen MT" w:hAnsi="Tw Cen MT" w:cs="Times New Roman"/>
          <w:color w:val="1A1A1A"/>
          <w:sz w:val="24"/>
          <w:szCs w:val="24"/>
        </w:rPr>
        <w:t>sig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uientes cargos</w:t>
      </w:r>
      <w:r w:rsidRPr="00FA0715">
        <w:rPr>
          <w:rFonts w:ascii="Tw Cen MT" w:hAnsi="Tw Cen MT" w:cs="Times New Roman"/>
          <w:color w:val="1A1A1A"/>
          <w:sz w:val="24"/>
          <w:szCs w:val="24"/>
        </w:rPr>
        <w:t>:</w:t>
      </w:r>
    </w:p>
    <w:p w:rsidR="009B2CD9" w:rsidRPr="00FA0715" w:rsidRDefault="00BB22B2" w:rsidP="00C954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w Cen MT" w:hAnsi="Tw Cen MT" w:cs="Times New Roman"/>
          <w:color w:val="1A1A1A"/>
          <w:sz w:val="24"/>
          <w:szCs w:val="24"/>
        </w:rPr>
      </w:pPr>
      <w:r w:rsidRPr="00FA0715">
        <w:rPr>
          <w:rFonts w:ascii="Tw Cen MT" w:hAnsi="Tw Cen MT" w:cs="Times New Roman"/>
          <w:color w:val="1A1A1A"/>
          <w:sz w:val="24"/>
          <w:szCs w:val="24"/>
        </w:rPr>
        <w:t>Secretario del H. Consejo Universitario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.</w:t>
      </w:r>
    </w:p>
    <w:p w:rsidR="00BB22B2" w:rsidRPr="00FA0715" w:rsidRDefault="00584748" w:rsidP="00C954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w Cen MT" w:hAnsi="Tw Cen MT" w:cs="Times New Roman"/>
          <w:color w:val="1A1A1A"/>
          <w:sz w:val="24"/>
          <w:szCs w:val="24"/>
        </w:rPr>
      </w:pP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Vocal y </w:t>
      </w:r>
      <w:r w:rsidR="00BB22B2" w:rsidRPr="00FA0715">
        <w:rPr>
          <w:rFonts w:ascii="Tw Cen MT" w:hAnsi="Tw Cen MT" w:cs="Times New Roman"/>
          <w:color w:val="1A1A1A"/>
          <w:sz w:val="24"/>
          <w:szCs w:val="24"/>
        </w:rPr>
        <w:t>Presidente del Comité Técnico del Fondo de Pensiones y Jubilaciones de los Trabajadores</w:t>
      </w:r>
      <w:r w:rsidR="001B48A8">
        <w:rPr>
          <w:rFonts w:ascii="Tw Cen MT" w:hAnsi="Tw Cen MT" w:cs="Times New Roman"/>
          <w:color w:val="1A1A1A"/>
          <w:sz w:val="24"/>
          <w:szCs w:val="24"/>
        </w:rPr>
        <w:t xml:space="preserve"> de la UANL.</w:t>
      </w:r>
    </w:p>
    <w:p w:rsidR="009B2CD9" w:rsidRPr="00FA0715" w:rsidRDefault="00BB22B2" w:rsidP="00C954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w Cen MT" w:hAnsi="Tw Cen MT" w:cs="Times New Roman"/>
          <w:color w:val="1A1A1A"/>
          <w:sz w:val="24"/>
          <w:szCs w:val="24"/>
        </w:rPr>
      </w:pPr>
      <w:r w:rsidRPr="00FA0715">
        <w:rPr>
          <w:rFonts w:ascii="Tw Cen MT" w:hAnsi="Tw Cen MT" w:cs="Times New Roman"/>
          <w:color w:val="1A1A1A"/>
          <w:sz w:val="24"/>
          <w:szCs w:val="24"/>
        </w:rPr>
        <w:t>Director del Centro de Innovación, Investigación y Desarr</w:t>
      </w:r>
      <w:r w:rsidR="00DE7DD3" w:rsidRPr="00FA0715">
        <w:rPr>
          <w:rFonts w:ascii="Tw Cen MT" w:hAnsi="Tw Cen MT" w:cs="Times New Roman"/>
          <w:color w:val="1A1A1A"/>
          <w:sz w:val="24"/>
          <w:szCs w:val="24"/>
        </w:rPr>
        <w:t>ollo en Ingeniería y Tecnología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.</w:t>
      </w:r>
    </w:p>
    <w:p w:rsidR="009B2CD9" w:rsidRPr="00FA0715" w:rsidRDefault="00E15D09" w:rsidP="00C954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w Cen MT" w:hAnsi="Tw Cen MT" w:cs="Times New Roman"/>
          <w:color w:val="1A1A1A"/>
          <w:sz w:val="24"/>
          <w:szCs w:val="24"/>
        </w:rPr>
      </w:pP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Consejero Ex Oficio y Miembro de la H. Comisión Académica del </w:t>
      </w:r>
      <w:r w:rsidR="00BB22B2" w:rsidRPr="00FA0715">
        <w:rPr>
          <w:rFonts w:ascii="Tw Cen MT" w:hAnsi="Tw Cen MT" w:cs="Times New Roman"/>
          <w:color w:val="1A1A1A"/>
          <w:sz w:val="24"/>
          <w:szCs w:val="24"/>
        </w:rPr>
        <w:t>H. Consejo Unive</w:t>
      </w:r>
      <w:r w:rsidR="00DE7DD3" w:rsidRPr="00FA0715">
        <w:rPr>
          <w:rFonts w:ascii="Tw Cen MT" w:hAnsi="Tw Cen MT" w:cs="Times New Roman"/>
          <w:color w:val="1A1A1A"/>
          <w:sz w:val="24"/>
          <w:szCs w:val="24"/>
        </w:rPr>
        <w:t>rsitario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.</w:t>
      </w:r>
    </w:p>
    <w:p w:rsidR="009B2CD9" w:rsidRPr="00FA0715" w:rsidRDefault="00BB22B2" w:rsidP="00C954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w Cen MT" w:hAnsi="Tw Cen MT" w:cs="Times New Roman"/>
          <w:color w:val="1A1A1A"/>
          <w:sz w:val="24"/>
          <w:szCs w:val="24"/>
        </w:rPr>
      </w:pPr>
      <w:r w:rsidRPr="00FA0715">
        <w:rPr>
          <w:rFonts w:ascii="Tw Cen MT" w:hAnsi="Tw Cen MT" w:cs="Times New Roman"/>
          <w:color w:val="1A1A1A"/>
          <w:sz w:val="24"/>
          <w:szCs w:val="24"/>
        </w:rPr>
        <w:t>Miembro de la Comisión Académica de la Junta Directiva de la Facultad de Ingeniería</w:t>
      </w:r>
      <w:r w:rsidR="009B2CD9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="00435DA5" w:rsidRPr="00FA0715">
        <w:rPr>
          <w:rFonts w:ascii="Tw Cen MT" w:hAnsi="Tw Cen MT" w:cs="Times New Roman"/>
          <w:color w:val="1A1A1A"/>
          <w:sz w:val="24"/>
          <w:szCs w:val="24"/>
        </w:rPr>
        <w:t>Mecánica y Eléctrica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.</w:t>
      </w:r>
      <w:r w:rsidR="00435DA5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</w:p>
    <w:p w:rsidR="009B2CD9" w:rsidRPr="00FA0715" w:rsidRDefault="00FA162B" w:rsidP="00C954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w Cen MT" w:hAnsi="Tw Cen MT" w:cs="Times New Roman"/>
          <w:color w:val="1A1A1A"/>
          <w:sz w:val="24"/>
          <w:szCs w:val="24"/>
        </w:rPr>
      </w:pPr>
      <w:r w:rsidRPr="00FA0715">
        <w:rPr>
          <w:rFonts w:ascii="Tw Cen MT" w:hAnsi="Tw Cen MT" w:cs="Times New Roman"/>
          <w:color w:val="1A1A1A"/>
          <w:sz w:val="24"/>
          <w:szCs w:val="24"/>
        </w:rPr>
        <w:t>Director, Subdirector</w:t>
      </w:r>
      <w:r w:rsidR="00E15D09" w:rsidRPr="00FA0715">
        <w:rPr>
          <w:rFonts w:ascii="Tw Cen MT" w:hAnsi="Tw Cen MT" w:cs="Times New Roman"/>
          <w:color w:val="1A1A1A"/>
          <w:sz w:val="24"/>
          <w:szCs w:val="24"/>
        </w:rPr>
        <w:t>, Coordinador</w:t>
      </w: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 de Ciencias Básicas</w:t>
      </w:r>
      <w:r w:rsidR="00E15D09" w:rsidRPr="00FA0715">
        <w:rPr>
          <w:rFonts w:ascii="Tw Cen MT" w:hAnsi="Tw Cen MT" w:cs="Times New Roman"/>
          <w:color w:val="1A1A1A"/>
          <w:sz w:val="24"/>
          <w:szCs w:val="24"/>
        </w:rPr>
        <w:t xml:space="preserve">, </w:t>
      </w: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Secretario Administrativo, </w:t>
      </w:r>
      <w:r w:rsidR="009B2CD9" w:rsidRPr="00FA0715">
        <w:rPr>
          <w:rFonts w:ascii="Tw Cen MT" w:hAnsi="Tw Cen MT" w:cs="Times New Roman"/>
          <w:color w:val="1A1A1A"/>
          <w:sz w:val="24"/>
          <w:szCs w:val="24"/>
        </w:rPr>
        <w:t>Coordin</w:t>
      </w: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ador de Ciencias Experimentales, </w:t>
      </w:r>
      <w:r w:rsidR="009B2CD9" w:rsidRPr="00FA0715">
        <w:rPr>
          <w:rFonts w:ascii="Tw Cen MT" w:hAnsi="Tw Cen MT" w:cs="Times New Roman"/>
          <w:color w:val="1A1A1A"/>
          <w:sz w:val="24"/>
          <w:szCs w:val="24"/>
        </w:rPr>
        <w:t>Co</w:t>
      </w:r>
      <w:r w:rsidR="00E15D09" w:rsidRPr="00FA0715">
        <w:rPr>
          <w:rFonts w:ascii="Tw Cen MT" w:hAnsi="Tw Cen MT" w:cs="Times New Roman"/>
          <w:color w:val="1A1A1A"/>
          <w:sz w:val="24"/>
          <w:szCs w:val="24"/>
        </w:rPr>
        <w:t>ordinador de Cien</w:t>
      </w:r>
      <w:r w:rsidRPr="00FA0715">
        <w:rPr>
          <w:rFonts w:ascii="Tw Cen MT" w:hAnsi="Tw Cen MT" w:cs="Times New Roman"/>
          <w:color w:val="1A1A1A"/>
          <w:sz w:val="24"/>
          <w:szCs w:val="24"/>
        </w:rPr>
        <w:t>cias</w:t>
      </w:r>
      <w:r w:rsidR="00E15D09" w:rsidRPr="00FA0715">
        <w:rPr>
          <w:rFonts w:ascii="Tw Cen MT" w:hAnsi="Tw Cen MT" w:cs="Times New Roman"/>
          <w:color w:val="1A1A1A"/>
          <w:sz w:val="24"/>
          <w:szCs w:val="24"/>
        </w:rPr>
        <w:t xml:space="preserve">, </w:t>
      </w:r>
      <w:r w:rsidR="009B2CD9" w:rsidRPr="00FA0715">
        <w:rPr>
          <w:rFonts w:ascii="Tw Cen MT" w:hAnsi="Tw Cen MT" w:cs="Times New Roman"/>
          <w:color w:val="1A1A1A"/>
          <w:sz w:val="24"/>
          <w:szCs w:val="24"/>
        </w:rPr>
        <w:t>Jefe del Departamento de Deportes</w:t>
      </w:r>
      <w:r w:rsidR="00E15D09" w:rsidRPr="00FA0715">
        <w:rPr>
          <w:rFonts w:ascii="Tw Cen MT" w:hAnsi="Tw Cen MT" w:cs="Times New Roman"/>
          <w:color w:val="1A1A1A"/>
          <w:sz w:val="24"/>
          <w:szCs w:val="24"/>
        </w:rPr>
        <w:t>, J</w:t>
      </w:r>
      <w:r w:rsidRPr="00FA0715">
        <w:rPr>
          <w:rFonts w:ascii="Tw Cen MT" w:hAnsi="Tw Cen MT" w:cs="Times New Roman"/>
          <w:color w:val="1A1A1A"/>
          <w:sz w:val="24"/>
          <w:szCs w:val="24"/>
        </w:rPr>
        <w:t>efe del Departamento de Dibujo</w:t>
      </w:r>
      <w:r w:rsidR="00E15D09" w:rsidRPr="00FA0715">
        <w:rPr>
          <w:rFonts w:ascii="Tw Cen MT" w:hAnsi="Tw Cen MT" w:cs="Times New Roman"/>
          <w:color w:val="1A1A1A"/>
          <w:sz w:val="24"/>
          <w:szCs w:val="24"/>
        </w:rPr>
        <w:t xml:space="preserve"> y </w:t>
      </w:r>
      <w:r w:rsidR="009B2CD9" w:rsidRPr="00FA0715">
        <w:rPr>
          <w:rFonts w:ascii="Tw Cen MT" w:hAnsi="Tw Cen MT" w:cs="Times New Roman"/>
          <w:color w:val="1A1A1A"/>
          <w:sz w:val="24"/>
          <w:szCs w:val="24"/>
        </w:rPr>
        <w:t xml:space="preserve">Maestro 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A</w:t>
      </w: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djunto de 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L</w:t>
      </w: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aboratorio de Física </w:t>
      </w:r>
      <w:r w:rsidR="009B2CD9" w:rsidRPr="00FA0715">
        <w:rPr>
          <w:rFonts w:ascii="Tw Cen MT" w:hAnsi="Tw Cen MT" w:cs="Times New Roman"/>
          <w:color w:val="1A1A1A"/>
          <w:sz w:val="24"/>
          <w:szCs w:val="24"/>
        </w:rPr>
        <w:t>de la Facultad de I</w:t>
      </w:r>
      <w:r w:rsidR="00DE7DD3" w:rsidRPr="00FA0715">
        <w:rPr>
          <w:rFonts w:ascii="Tw Cen MT" w:hAnsi="Tw Cen MT" w:cs="Times New Roman"/>
          <w:color w:val="1A1A1A"/>
          <w:sz w:val="24"/>
          <w:szCs w:val="24"/>
        </w:rPr>
        <w:t>ngeniería Mecánica y Eléctrica</w:t>
      </w:r>
      <w:r w:rsidR="00C35AA7" w:rsidRPr="00FA0715">
        <w:rPr>
          <w:rFonts w:ascii="Tw Cen MT" w:hAnsi="Tw Cen MT" w:cs="Times New Roman"/>
          <w:color w:val="1A1A1A"/>
          <w:sz w:val="24"/>
          <w:szCs w:val="24"/>
        </w:rPr>
        <w:t>.</w:t>
      </w:r>
    </w:p>
    <w:p w:rsidR="006166E8" w:rsidRPr="00FA0715" w:rsidRDefault="001B48A8" w:rsidP="00C954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w Cen MT" w:hAnsi="Tw Cen MT" w:cs="Times New Roman"/>
          <w:color w:val="1A1A1A"/>
          <w:sz w:val="24"/>
          <w:szCs w:val="24"/>
        </w:rPr>
      </w:pPr>
      <w:r>
        <w:rPr>
          <w:rFonts w:ascii="Tw Cen MT" w:hAnsi="Tw Cen MT" w:cs="Times New Roman"/>
          <w:color w:val="1A1A1A"/>
          <w:sz w:val="24"/>
          <w:szCs w:val="24"/>
        </w:rPr>
        <w:t>D</w:t>
      </w:r>
      <w:r w:rsidR="006166E8" w:rsidRPr="00FA0715">
        <w:rPr>
          <w:rFonts w:ascii="Tw Cen MT" w:hAnsi="Tw Cen MT" w:cs="Times New Roman"/>
          <w:color w:val="1A1A1A"/>
          <w:sz w:val="24"/>
          <w:szCs w:val="24"/>
        </w:rPr>
        <w:t xml:space="preserve">ocente </w:t>
      </w:r>
      <w:r>
        <w:rPr>
          <w:rFonts w:ascii="Tw Cen MT" w:hAnsi="Tw Cen MT" w:cs="Times New Roman"/>
          <w:color w:val="1A1A1A"/>
          <w:sz w:val="24"/>
          <w:szCs w:val="24"/>
        </w:rPr>
        <w:t xml:space="preserve">de la asignatura de Física </w:t>
      </w:r>
      <w:r w:rsidR="00DE7DD3" w:rsidRPr="00FA0715">
        <w:rPr>
          <w:rFonts w:ascii="Tw Cen MT" w:hAnsi="Tw Cen MT" w:cs="Times New Roman"/>
          <w:color w:val="1A1A1A"/>
          <w:sz w:val="24"/>
          <w:szCs w:val="24"/>
        </w:rPr>
        <w:t>por más de 40 años.</w:t>
      </w:r>
    </w:p>
    <w:p w:rsidR="00435DA5" w:rsidRPr="00FA0715" w:rsidRDefault="00435DA5" w:rsidP="00F7711A">
      <w:pPr>
        <w:autoSpaceDE w:val="0"/>
        <w:autoSpaceDN w:val="0"/>
        <w:adjustRightInd w:val="0"/>
        <w:spacing w:after="0" w:line="360" w:lineRule="auto"/>
        <w:jc w:val="both"/>
        <w:rPr>
          <w:rFonts w:ascii="Tw Cen MT" w:hAnsi="Tw Cen MT" w:cs="Times New Roman"/>
          <w:color w:val="1A1A1A"/>
          <w:sz w:val="24"/>
          <w:szCs w:val="24"/>
        </w:rPr>
      </w:pPr>
    </w:p>
    <w:p w:rsidR="00D05611" w:rsidRPr="00FA0715" w:rsidRDefault="001B48A8" w:rsidP="001B48A8">
      <w:pPr>
        <w:autoSpaceDE w:val="0"/>
        <w:autoSpaceDN w:val="0"/>
        <w:adjustRightInd w:val="0"/>
        <w:spacing w:after="0" w:line="360" w:lineRule="auto"/>
        <w:jc w:val="both"/>
        <w:rPr>
          <w:rFonts w:ascii="Tw Cen MT" w:hAnsi="Tw Cen MT" w:cs="Times New Roman"/>
          <w:color w:val="1A1A1A"/>
          <w:sz w:val="24"/>
          <w:szCs w:val="24"/>
        </w:rPr>
      </w:pPr>
      <w:r>
        <w:rPr>
          <w:rFonts w:ascii="Tw Cen MT" w:hAnsi="Tw Cen MT" w:cs="Times New Roman"/>
          <w:color w:val="1A1A1A"/>
          <w:sz w:val="24"/>
          <w:szCs w:val="24"/>
        </w:rPr>
        <w:t xml:space="preserve">Participa y ha </w:t>
      </w:r>
      <w:r w:rsidR="00DE7DD3" w:rsidRPr="00FA0715">
        <w:rPr>
          <w:rFonts w:ascii="Tw Cen MT" w:hAnsi="Tw Cen MT" w:cs="Times New Roman"/>
          <w:color w:val="1A1A1A"/>
          <w:sz w:val="24"/>
          <w:szCs w:val="24"/>
        </w:rPr>
        <w:t xml:space="preserve">participado en diversas </w:t>
      </w:r>
      <w:r w:rsidR="00C35AA7" w:rsidRPr="00FA0715">
        <w:rPr>
          <w:rFonts w:ascii="Tw Cen MT" w:hAnsi="Tw Cen MT" w:cs="Times New Roman"/>
          <w:color w:val="1A1A1A"/>
          <w:sz w:val="24"/>
          <w:szCs w:val="24"/>
        </w:rPr>
        <w:t>asociaciones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>:</w:t>
      </w:r>
    </w:p>
    <w:p w:rsidR="00046693" w:rsidRPr="00FA0715" w:rsidRDefault="00C35AA7" w:rsidP="001B48A8">
      <w:pPr>
        <w:autoSpaceDE w:val="0"/>
        <w:autoSpaceDN w:val="0"/>
        <w:adjustRightInd w:val="0"/>
        <w:spacing w:after="0" w:line="360" w:lineRule="auto"/>
        <w:jc w:val="both"/>
        <w:rPr>
          <w:rFonts w:ascii="Tw Cen MT" w:hAnsi="Tw Cen MT" w:cs="Times New Roman"/>
          <w:color w:val="1A1A1A"/>
          <w:sz w:val="24"/>
          <w:szCs w:val="24"/>
        </w:rPr>
      </w:pP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Academia de 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>Ingeniería</w:t>
      </w: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 de México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 xml:space="preserve"> /</w:t>
      </w:r>
      <w:r w:rsidR="00B77774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Asociación Nacional de Facultades y Escuelas de 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>Ingeniería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 xml:space="preserve"> /</w:t>
      </w:r>
      <w:r w:rsidR="00B77774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Consejo 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>Mexicano</w:t>
      </w: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 de Educación 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>Aeroespacial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 xml:space="preserve"> /</w:t>
      </w:r>
      <w:r w:rsidR="00B77774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>Consejos Técnicos del Examen General para el Egreso de la</w:t>
      </w:r>
      <w:r w:rsidR="00435DA5" w:rsidRPr="00FA0715">
        <w:rPr>
          <w:rFonts w:ascii="Tw Cen MT" w:hAnsi="Tw Cen MT" w:cs="Times New Roman"/>
          <w:color w:val="1A1A1A"/>
          <w:sz w:val="24"/>
          <w:szCs w:val="24"/>
        </w:rPr>
        <w:t>s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 xml:space="preserve"> Licenciatura</w:t>
      </w:r>
      <w:r w:rsidR="00435DA5" w:rsidRPr="00FA0715">
        <w:rPr>
          <w:rFonts w:ascii="Tw Cen MT" w:hAnsi="Tw Cen MT" w:cs="Times New Roman"/>
          <w:color w:val="1A1A1A"/>
          <w:sz w:val="24"/>
          <w:szCs w:val="24"/>
        </w:rPr>
        <w:t>s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 xml:space="preserve"> en Ingeniería Mecánica y </w:t>
      </w:r>
      <w:r w:rsidR="00435DA5" w:rsidRPr="00FA0715">
        <w:rPr>
          <w:rFonts w:ascii="Tw Cen MT" w:hAnsi="Tw Cen MT" w:cs="Times New Roman"/>
          <w:color w:val="1A1A1A"/>
          <w:sz w:val="24"/>
          <w:szCs w:val="24"/>
        </w:rPr>
        <w:t xml:space="preserve">Mecánica Eléctrica e 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 xml:space="preserve">Ingeniería Eléctrica y Electrónica del Centro Nacional de Evaluación para la Educación 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lastRenderedPageBreak/>
        <w:t>Superior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 xml:space="preserve"> /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="00435DA5" w:rsidRPr="00FA0715">
        <w:rPr>
          <w:rFonts w:ascii="Tw Cen MT" w:hAnsi="Tw Cen MT" w:cs="Times New Roman"/>
          <w:color w:val="1A1A1A"/>
          <w:sz w:val="24"/>
          <w:szCs w:val="24"/>
        </w:rPr>
        <w:t>Consejos c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 xml:space="preserve">onsultivos para el desarrollo de la industria de software y tecnologías de la información, </w:t>
      </w:r>
      <w:r w:rsidR="001D2D11" w:rsidRPr="00FA0715">
        <w:rPr>
          <w:rFonts w:ascii="Tw Cen MT" w:hAnsi="Tw Cen MT" w:cs="Times New Roman"/>
          <w:color w:val="1A1A1A"/>
          <w:sz w:val="24"/>
          <w:szCs w:val="24"/>
        </w:rPr>
        <w:t xml:space="preserve">la 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 xml:space="preserve">industria aeroespacial, </w:t>
      </w:r>
      <w:r w:rsidR="001D2D11" w:rsidRPr="00FA0715">
        <w:rPr>
          <w:rFonts w:ascii="Tw Cen MT" w:hAnsi="Tw Cen MT" w:cs="Times New Roman"/>
          <w:color w:val="1A1A1A"/>
          <w:sz w:val="24"/>
          <w:szCs w:val="24"/>
        </w:rPr>
        <w:t xml:space="preserve">la 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>industria autom</w:t>
      </w:r>
      <w:r w:rsidR="001D2D11" w:rsidRPr="00FA0715">
        <w:rPr>
          <w:rFonts w:ascii="Tw Cen MT" w:hAnsi="Tw Cen MT" w:cs="Times New Roman"/>
          <w:color w:val="1A1A1A"/>
          <w:sz w:val="24"/>
          <w:szCs w:val="24"/>
        </w:rPr>
        <w:t xml:space="preserve">otriz y la 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 xml:space="preserve">industria de electrodomésticos del </w:t>
      </w:r>
      <w:r w:rsidR="00DC186B">
        <w:rPr>
          <w:rFonts w:ascii="Tw Cen MT" w:hAnsi="Tw Cen MT" w:cs="Times New Roman"/>
          <w:color w:val="1A1A1A"/>
          <w:sz w:val="24"/>
          <w:szCs w:val="24"/>
        </w:rPr>
        <w:t>E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>stado de Nuevo León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 xml:space="preserve"> /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>Colegio de Ingenieros Mecánicos Electricistas y Electrónicos de Nuevo León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 xml:space="preserve"> /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="00F14CAE" w:rsidRPr="00FA0715">
        <w:rPr>
          <w:rFonts w:ascii="Tw Cen MT" w:hAnsi="Tw Cen MT" w:cs="Times New Roman"/>
          <w:color w:val="1A1A1A"/>
          <w:sz w:val="24"/>
          <w:szCs w:val="24"/>
        </w:rPr>
        <w:t>Cámara de la Industria y la Transformación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 xml:space="preserve"> / </w:t>
      </w:r>
      <w:r w:rsidR="006166E8" w:rsidRPr="00FA0715">
        <w:rPr>
          <w:rFonts w:ascii="Tw Cen MT" w:hAnsi="Tw Cen MT" w:cs="Times New Roman"/>
          <w:color w:val="1A1A1A"/>
          <w:sz w:val="24"/>
          <w:szCs w:val="24"/>
        </w:rPr>
        <w:t xml:space="preserve">Miembro fundador 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 xml:space="preserve">de la 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F</w:t>
      </w:r>
      <w:r w:rsidR="006166E8" w:rsidRPr="00FA0715">
        <w:rPr>
          <w:rFonts w:ascii="Tw Cen MT" w:hAnsi="Tw Cen MT" w:cs="Times New Roman"/>
          <w:color w:val="1A1A1A"/>
          <w:sz w:val="24"/>
          <w:szCs w:val="24"/>
        </w:rPr>
        <w:t xml:space="preserve">undación </w:t>
      </w:r>
      <w:r w:rsidR="008369DD" w:rsidRPr="00FA0715">
        <w:rPr>
          <w:rFonts w:ascii="Tw Cen MT" w:hAnsi="Tw Cen MT" w:cs="Times New Roman"/>
          <w:color w:val="1A1A1A"/>
          <w:sz w:val="24"/>
          <w:szCs w:val="24"/>
        </w:rPr>
        <w:t>Amigos VidDa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 xml:space="preserve"> (</w:t>
      </w:r>
      <w:r w:rsidR="006166E8" w:rsidRPr="00FA0715">
        <w:rPr>
          <w:rFonts w:ascii="Tw Cen MT" w:hAnsi="Tw Cen MT" w:cs="Times New Roman"/>
          <w:color w:val="1A1A1A"/>
          <w:sz w:val="24"/>
          <w:szCs w:val="24"/>
        </w:rPr>
        <w:t xml:space="preserve">con objetivos altruistas 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 xml:space="preserve">en favor de los niños con leucemia </w:t>
      </w:r>
      <w:r w:rsidR="006166E8" w:rsidRPr="00FA0715">
        <w:rPr>
          <w:rFonts w:ascii="Tw Cen MT" w:hAnsi="Tw Cen MT" w:cs="Times New Roman"/>
          <w:color w:val="1A1A1A"/>
          <w:sz w:val="24"/>
          <w:szCs w:val="24"/>
        </w:rPr>
        <w:t xml:space="preserve">desde </w:t>
      </w:r>
      <w:r w:rsidR="001D2D11" w:rsidRPr="00FA0715">
        <w:rPr>
          <w:rFonts w:ascii="Tw Cen MT" w:hAnsi="Tw Cen MT" w:cs="Times New Roman"/>
          <w:color w:val="1A1A1A"/>
          <w:sz w:val="24"/>
          <w:szCs w:val="24"/>
        </w:rPr>
        <w:t xml:space="preserve">hace </w:t>
      </w:r>
      <w:r w:rsidR="006166E8" w:rsidRPr="00FA0715">
        <w:rPr>
          <w:rFonts w:ascii="Tw Cen MT" w:hAnsi="Tw Cen MT" w:cs="Times New Roman"/>
          <w:color w:val="1A1A1A"/>
          <w:sz w:val="24"/>
          <w:szCs w:val="24"/>
        </w:rPr>
        <w:t>15 años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)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/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="00435DA5" w:rsidRPr="00FA0715">
        <w:rPr>
          <w:rFonts w:ascii="Tw Cen MT" w:hAnsi="Tw Cen MT" w:cs="Times New Roman"/>
          <w:color w:val="1A1A1A"/>
          <w:sz w:val="24"/>
          <w:szCs w:val="24"/>
        </w:rPr>
        <w:t>Asociación de m</w:t>
      </w:r>
      <w:r w:rsidR="008369DD" w:rsidRPr="00FA0715">
        <w:rPr>
          <w:rFonts w:ascii="Tw Cen MT" w:hAnsi="Tw Cen MT" w:cs="Times New Roman"/>
          <w:color w:val="1A1A1A"/>
          <w:sz w:val="24"/>
          <w:szCs w:val="24"/>
        </w:rPr>
        <w:t>aestros de la FIME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>.</w:t>
      </w:r>
    </w:p>
    <w:p w:rsidR="00FA0715" w:rsidRPr="00FA0715" w:rsidRDefault="00DC186B" w:rsidP="001B48A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w Cen MT" w:hAnsi="Tw Cen MT" w:cs="Times New Roman"/>
          <w:color w:val="1A1A1A"/>
          <w:sz w:val="24"/>
          <w:szCs w:val="24"/>
        </w:rPr>
      </w:pPr>
      <w:r>
        <w:rPr>
          <w:rFonts w:ascii="Tw Cen MT" w:hAnsi="Tw Cen MT" w:cs="Times New Roman"/>
          <w:color w:val="1A1A1A"/>
          <w:sz w:val="24"/>
          <w:szCs w:val="24"/>
        </w:rPr>
        <w:t>Recibió</w:t>
      </w:r>
      <w:r w:rsidR="003A0B6A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="00046693" w:rsidRPr="00FA0715">
        <w:rPr>
          <w:rFonts w:ascii="Tw Cen MT" w:hAnsi="Tw Cen MT" w:cs="Times New Roman"/>
          <w:color w:val="1A1A1A"/>
          <w:sz w:val="24"/>
          <w:szCs w:val="24"/>
        </w:rPr>
        <w:t xml:space="preserve">el 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R</w:t>
      </w:r>
      <w:r w:rsidR="00046693" w:rsidRPr="00FA0715">
        <w:rPr>
          <w:rFonts w:ascii="Tw Cen MT" w:hAnsi="Tw Cen MT" w:cs="Times New Roman"/>
          <w:color w:val="1A1A1A"/>
          <w:sz w:val="24"/>
          <w:szCs w:val="24"/>
        </w:rPr>
        <w:t xml:space="preserve">econocimiento a la 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T</w:t>
      </w:r>
      <w:r w:rsidR="00046693" w:rsidRPr="00FA0715">
        <w:rPr>
          <w:rFonts w:ascii="Tw Cen MT" w:hAnsi="Tw Cen MT" w:cs="Times New Roman"/>
          <w:color w:val="1A1A1A"/>
          <w:sz w:val="24"/>
          <w:szCs w:val="24"/>
        </w:rPr>
        <w:t xml:space="preserve">rayectoria 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D</w:t>
      </w:r>
      <w:r w:rsidR="00046693" w:rsidRPr="00FA0715">
        <w:rPr>
          <w:rFonts w:ascii="Tw Cen MT" w:hAnsi="Tw Cen MT" w:cs="Times New Roman"/>
          <w:color w:val="1A1A1A"/>
          <w:sz w:val="24"/>
          <w:szCs w:val="24"/>
        </w:rPr>
        <w:t>ocente otorgado por el H. Consejo Universitario</w:t>
      </w:r>
      <w:r w:rsidR="003A0B6A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="006D7519" w:rsidRPr="00FA0715">
        <w:rPr>
          <w:rFonts w:ascii="Tw Cen MT" w:hAnsi="Tw Cen MT" w:cs="Times New Roman"/>
          <w:color w:val="1A1A1A"/>
          <w:sz w:val="24"/>
          <w:szCs w:val="24"/>
        </w:rPr>
        <w:t xml:space="preserve">y la Facultad de </w:t>
      </w:r>
      <w:r w:rsidR="003A0B6A" w:rsidRPr="00FA0715">
        <w:rPr>
          <w:rFonts w:ascii="Tw Cen MT" w:hAnsi="Tw Cen MT" w:cs="Times New Roman"/>
          <w:color w:val="1A1A1A"/>
          <w:sz w:val="24"/>
          <w:szCs w:val="24"/>
        </w:rPr>
        <w:t>Ingeniería</w:t>
      </w:r>
      <w:r w:rsidR="006D7519" w:rsidRPr="00FA0715">
        <w:rPr>
          <w:rFonts w:ascii="Tw Cen MT" w:hAnsi="Tw Cen MT" w:cs="Times New Roman"/>
          <w:color w:val="1A1A1A"/>
          <w:sz w:val="24"/>
          <w:szCs w:val="24"/>
        </w:rPr>
        <w:t xml:space="preserve"> Mecánica y </w:t>
      </w:r>
      <w:r w:rsidR="003A0B6A" w:rsidRPr="00FA0715">
        <w:rPr>
          <w:rFonts w:ascii="Tw Cen MT" w:hAnsi="Tw Cen MT" w:cs="Times New Roman"/>
          <w:color w:val="1A1A1A"/>
          <w:sz w:val="24"/>
          <w:szCs w:val="24"/>
        </w:rPr>
        <w:t>Eléctrica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,</w:t>
      </w:r>
      <w:r w:rsidR="003A0B6A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="00046693" w:rsidRPr="00FA0715">
        <w:rPr>
          <w:rFonts w:ascii="Tw Cen MT" w:hAnsi="Tw Cen MT" w:cs="Times New Roman"/>
          <w:color w:val="1A1A1A"/>
          <w:sz w:val="24"/>
          <w:szCs w:val="24"/>
        </w:rPr>
        <w:t xml:space="preserve">así como los reconocimientos a la trayectoria profesional </w:t>
      </w:r>
      <w:r w:rsidR="003A0B6A" w:rsidRPr="00FA0715">
        <w:rPr>
          <w:rFonts w:ascii="Tw Cen MT" w:hAnsi="Tw Cen MT" w:cs="Times New Roman"/>
          <w:color w:val="1A1A1A"/>
          <w:sz w:val="24"/>
          <w:szCs w:val="24"/>
        </w:rPr>
        <w:t xml:space="preserve">y académica </w:t>
      </w:r>
      <w:r>
        <w:rPr>
          <w:rFonts w:ascii="Tw Cen MT" w:hAnsi="Tw Cen MT" w:cs="Times New Roman"/>
          <w:color w:val="1A1A1A"/>
          <w:sz w:val="24"/>
          <w:szCs w:val="24"/>
        </w:rPr>
        <w:t>concedidos</w:t>
      </w:r>
      <w:r w:rsidR="00046693" w:rsidRPr="00FA0715">
        <w:rPr>
          <w:rFonts w:ascii="Tw Cen MT" w:hAnsi="Tw Cen MT" w:cs="Times New Roman"/>
          <w:color w:val="1A1A1A"/>
          <w:sz w:val="24"/>
          <w:szCs w:val="24"/>
        </w:rPr>
        <w:t xml:space="preserve"> por el Gobierno de Tamaulipas y la Federación de Colegios Profesionales del 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E</w:t>
      </w:r>
      <w:r w:rsidR="00046693" w:rsidRPr="00FA0715">
        <w:rPr>
          <w:rFonts w:ascii="Tw Cen MT" w:hAnsi="Tw Cen MT" w:cs="Times New Roman"/>
          <w:color w:val="1A1A1A"/>
          <w:sz w:val="24"/>
          <w:szCs w:val="24"/>
        </w:rPr>
        <w:t>stado de Nuevo León y el Colegio de Ingenieros Mecánicos, Eléctricos, y Electrónicos de Nuevo León, A.C.</w:t>
      </w:r>
      <w:r w:rsidR="0085499F" w:rsidRPr="00FA0715">
        <w:rPr>
          <w:rFonts w:ascii="Tw Cen MT" w:hAnsi="Tw Cen MT" w:cs="Times New Roman"/>
          <w:color w:val="1A1A1A"/>
          <w:sz w:val="24"/>
          <w:szCs w:val="24"/>
        </w:rPr>
        <w:t xml:space="preserve">  </w:t>
      </w:r>
    </w:p>
    <w:p w:rsidR="00FA0715" w:rsidRPr="00FA0715" w:rsidRDefault="0085499F" w:rsidP="001B48A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w Cen MT" w:hAnsi="Tw Cen MT" w:cs="Times New Roman"/>
          <w:color w:val="1A1A1A"/>
          <w:sz w:val="24"/>
          <w:szCs w:val="24"/>
        </w:rPr>
      </w:pP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En 2004 </w:t>
      </w:r>
      <w:r w:rsidR="001D2D11" w:rsidRPr="00FA0715">
        <w:rPr>
          <w:rFonts w:ascii="Tw Cen MT" w:hAnsi="Tw Cen MT" w:cs="Times New Roman"/>
          <w:color w:val="1A1A1A"/>
          <w:sz w:val="24"/>
          <w:szCs w:val="24"/>
        </w:rPr>
        <w:t xml:space="preserve">fue </w:t>
      </w:r>
      <w:r w:rsidRPr="00FA0715">
        <w:rPr>
          <w:rFonts w:ascii="Tw Cen MT" w:hAnsi="Tw Cen MT" w:cs="Times New Roman"/>
          <w:color w:val="1A1A1A"/>
          <w:sz w:val="24"/>
          <w:szCs w:val="24"/>
        </w:rPr>
        <w:t>d</w:t>
      </w:r>
      <w:r w:rsidR="003A0B6A" w:rsidRPr="00FA0715">
        <w:rPr>
          <w:rFonts w:ascii="Tw Cen MT" w:hAnsi="Tw Cen MT" w:cs="Times New Roman"/>
          <w:color w:val="1A1A1A"/>
          <w:sz w:val="24"/>
          <w:szCs w:val="24"/>
        </w:rPr>
        <w:t>istinguido con el g</w:t>
      </w:r>
      <w:r w:rsidR="00435DA5" w:rsidRPr="00FA0715">
        <w:rPr>
          <w:rFonts w:ascii="Tw Cen MT" w:hAnsi="Tw Cen MT" w:cs="Times New Roman"/>
          <w:color w:val="1A1A1A"/>
          <w:sz w:val="24"/>
          <w:szCs w:val="24"/>
        </w:rPr>
        <w:t>rado de Doctor Honoris Causa por el</w:t>
      </w:r>
      <w:r w:rsidR="003A0B6A" w:rsidRPr="00FA0715">
        <w:rPr>
          <w:rFonts w:ascii="Tw Cen MT" w:hAnsi="Tw Cen MT" w:cs="Times New Roman"/>
          <w:color w:val="1A1A1A"/>
          <w:sz w:val="24"/>
          <w:szCs w:val="24"/>
        </w:rPr>
        <w:t xml:space="preserve"> Consejo Iberoamericano en honor a la Calidad Educativa, 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 xml:space="preserve">en </w:t>
      </w:r>
      <w:r w:rsidR="003A0B6A" w:rsidRPr="00FA0715">
        <w:rPr>
          <w:rFonts w:ascii="Tw Cen MT" w:hAnsi="Tw Cen MT" w:cs="Times New Roman"/>
          <w:color w:val="1A1A1A"/>
          <w:sz w:val="24"/>
          <w:szCs w:val="24"/>
        </w:rPr>
        <w:t>Lima</w:t>
      </w:r>
      <w:r w:rsidR="00FA0715" w:rsidRPr="00FA0715">
        <w:rPr>
          <w:rFonts w:ascii="Tw Cen MT" w:hAnsi="Tw Cen MT" w:cs="Times New Roman"/>
          <w:color w:val="1A1A1A"/>
          <w:sz w:val="24"/>
          <w:szCs w:val="24"/>
        </w:rPr>
        <w:t>,</w:t>
      </w:r>
      <w:r w:rsidR="003A0B6A" w:rsidRPr="00FA0715">
        <w:rPr>
          <w:rFonts w:ascii="Tw Cen MT" w:hAnsi="Tw Cen MT" w:cs="Times New Roman"/>
          <w:color w:val="1A1A1A"/>
          <w:sz w:val="24"/>
          <w:szCs w:val="24"/>
        </w:rPr>
        <w:t xml:space="preserve"> Perú.</w:t>
      </w:r>
    </w:p>
    <w:p w:rsidR="006026E7" w:rsidRPr="00FA0715" w:rsidRDefault="00D97C8B" w:rsidP="001B48A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w Cen MT" w:hAnsi="Tw Cen MT" w:cs="Times New Roman"/>
          <w:color w:val="1A1A1A"/>
          <w:sz w:val="24"/>
          <w:szCs w:val="24"/>
        </w:rPr>
      </w:pPr>
      <w:r w:rsidRPr="00FA0715">
        <w:rPr>
          <w:rFonts w:ascii="Tw Cen MT" w:hAnsi="Tw Cen MT" w:cs="Times New Roman"/>
          <w:color w:val="1A1A1A"/>
          <w:sz w:val="24"/>
          <w:szCs w:val="24"/>
        </w:rPr>
        <w:t>En su gestión universitaria destacan los reconocimientos a la mejora de la gestión otorgados por la Secretaría de Educación Pública a las buenas prácticas relacion</w:t>
      </w:r>
      <w:r w:rsidR="001D2D11" w:rsidRPr="00FA0715">
        <w:rPr>
          <w:rFonts w:ascii="Tw Cen MT" w:hAnsi="Tw Cen MT" w:cs="Times New Roman"/>
          <w:color w:val="1A1A1A"/>
          <w:sz w:val="24"/>
          <w:szCs w:val="24"/>
        </w:rPr>
        <w:t xml:space="preserve">adas con los procesos escolares, </w:t>
      </w:r>
      <w:r w:rsidRPr="00FA0715">
        <w:rPr>
          <w:rFonts w:ascii="Tw Cen MT" w:hAnsi="Tw Cen MT" w:cs="Times New Roman"/>
          <w:color w:val="1A1A1A"/>
          <w:sz w:val="24"/>
          <w:szCs w:val="24"/>
        </w:rPr>
        <w:t>becas y servicio so</w:t>
      </w:r>
      <w:r w:rsidR="001B48A8">
        <w:rPr>
          <w:rFonts w:ascii="Tw Cen MT" w:hAnsi="Tw Cen MT" w:cs="Times New Roman"/>
          <w:color w:val="1A1A1A"/>
          <w:sz w:val="24"/>
          <w:szCs w:val="24"/>
        </w:rPr>
        <w:t>cial.</w:t>
      </w:r>
      <w:r w:rsidR="00214356" w:rsidRPr="00FA0715">
        <w:rPr>
          <w:rFonts w:ascii="Tw Cen MT" w:hAnsi="Tw Cen MT" w:cs="Times New Roman"/>
          <w:color w:val="1A1A1A"/>
          <w:sz w:val="24"/>
          <w:szCs w:val="24"/>
        </w:rPr>
        <w:t xml:space="preserve"> </w:t>
      </w:r>
    </w:p>
    <w:p w:rsidR="00473556" w:rsidRPr="00FA0715" w:rsidRDefault="006026E7" w:rsidP="001B48A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w Cen MT" w:hAnsi="Tw Cen MT" w:cs="Times New Roman"/>
          <w:color w:val="1A1A1A"/>
          <w:sz w:val="24"/>
          <w:szCs w:val="24"/>
        </w:rPr>
      </w:pPr>
      <w:r w:rsidRPr="00FA0715">
        <w:rPr>
          <w:rFonts w:ascii="Tw Cen MT" w:hAnsi="Tw Cen MT" w:cs="Times New Roman"/>
          <w:color w:val="1A1A1A"/>
          <w:sz w:val="24"/>
          <w:szCs w:val="24"/>
        </w:rPr>
        <w:t>Ha participado en diversos eventos científico</w:t>
      </w:r>
      <w:r w:rsidR="001B48A8">
        <w:rPr>
          <w:rFonts w:ascii="Tw Cen MT" w:hAnsi="Tw Cen MT" w:cs="Times New Roman"/>
          <w:color w:val="1A1A1A"/>
          <w:sz w:val="24"/>
          <w:szCs w:val="24"/>
        </w:rPr>
        <w:t>-</w:t>
      </w: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académicos </w:t>
      </w:r>
      <w:r w:rsidR="006E680B" w:rsidRPr="00FA0715">
        <w:rPr>
          <w:rFonts w:ascii="Tw Cen MT" w:hAnsi="Tw Cen MT" w:cs="Times New Roman"/>
          <w:color w:val="1A1A1A"/>
          <w:sz w:val="24"/>
          <w:szCs w:val="24"/>
        </w:rPr>
        <w:t xml:space="preserve">y </w:t>
      </w:r>
      <w:r w:rsidR="00C954B0">
        <w:rPr>
          <w:rFonts w:ascii="Tw Cen MT" w:hAnsi="Tw Cen MT" w:cs="Times New Roman"/>
          <w:color w:val="1A1A1A"/>
          <w:sz w:val="24"/>
          <w:szCs w:val="24"/>
        </w:rPr>
        <w:t xml:space="preserve">ha </w:t>
      </w:r>
      <w:r w:rsidR="006E680B" w:rsidRPr="00FA0715">
        <w:rPr>
          <w:rFonts w:ascii="Tw Cen MT" w:hAnsi="Tw Cen MT" w:cs="Times New Roman"/>
          <w:color w:val="1A1A1A"/>
          <w:sz w:val="24"/>
          <w:szCs w:val="24"/>
        </w:rPr>
        <w:t xml:space="preserve">publicados artículos </w:t>
      </w:r>
      <w:r w:rsidRPr="00FA0715">
        <w:rPr>
          <w:rFonts w:ascii="Tw Cen MT" w:hAnsi="Tw Cen MT" w:cs="Times New Roman"/>
          <w:color w:val="1A1A1A"/>
          <w:sz w:val="24"/>
          <w:szCs w:val="24"/>
        </w:rPr>
        <w:t>rela</w:t>
      </w:r>
      <w:r w:rsidR="00DC186B">
        <w:rPr>
          <w:rFonts w:ascii="Tw Cen MT" w:hAnsi="Tw Cen MT" w:cs="Times New Roman"/>
          <w:color w:val="1A1A1A"/>
          <w:sz w:val="24"/>
          <w:szCs w:val="24"/>
        </w:rPr>
        <w:t>tivos a</w:t>
      </w:r>
      <w:r w:rsidR="007E125B">
        <w:rPr>
          <w:rFonts w:ascii="Tw Cen MT" w:hAnsi="Tw Cen MT" w:cs="Times New Roman"/>
          <w:color w:val="1A1A1A"/>
          <w:sz w:val="24"/>
          <w:szCs w:val="24"/>
        </w:rPr>
        <w:t xml:space="preserve"> </w:t>
      </w:r>
      <w:r w:rsidRPr="00FA0715">
        <w:rPr>
          <w:rFonts w:ascii="Tw Cen MT" w:hAnsi="Tw Cen MT" w:cs="Times New Roman"/>
          <w:color w:val="1A1A1A"/>
          <w:sz w:val="24"/>
          <w:szCs w:val="24"/>
        </w:rPr>
        <w:t>su formación profesional y sus funciones en la gestión académica y estratégica</w:t>
      </w:r>
      <w:r w:rsidR="006E680B" w:rsidRPr="00FA0715">
        <w:rPr>
          <w:rFonts w:ascii="Tw Cen MT" w:hAnsi="Tw Cen MT" w:cs="Times New Roman"/>
          <w:color w:val="1A1A1A"/>
          <w:sz w:val="24"/>
          <w:szCs w:val="24"/>
        </w:rPr>
        <w:t>.</w:t>
      </w:r>
    </w:p>
    <w:p w:rsidR="00C35AA7" w:rsidRPr="00FA0715" w:rsidRDefault="00473556" w:rsidP="001B48A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w Cen MT" w:hAnsi="Tw Cen MT" w:cs="Times New Roman"/>
          <w:color w:val="1A1A1A"/>
          <w:sz w:val="24"/>
          <w:szCs w:val="24"/>
        </w:rPr>
      </w:pPr>
      <w:r w:rsidRPr="00FA0715">
        <w:rPr>
          <w:rFonts w:ascii="Tw Cen MT" w:hAnsi="Tw Cen MT" w:cs="Times New Roman"/>
          <w:color w:val="1A1A1A"/>
          <w:sz w:val="24"/>
          <w:szCs w:val="24"/>
        </w:rPr>
        <w:t xml:space="preserve">En sus años de estudiante participó intensamente en equipos representativos de </w:t>
      </w:r>
      <w:r w:rsidR="00C954B0">
        <w:rPr>
          <w:rFonts w:ascii="Tw Cen MT" w:hAnsi="Tw Cen MT" w:cs="Times New Roman"/>
          <w:color w:val="1A1A1A"/>
          <w:sz w:val="24"/>
          <w:szCs w:val="24"/>
        </w:rPr>
        <w:t xml:space="preserve">su facultad y universidad, así como del </w:t>
      </w:r>
      <w:r w:rsidR="007E125B">
        <w:rPr>
          <w:rFonts w:ascii="Tw Cen MT" w:hAnsi="Tw Cen MT" w:cs="Times New Roman"/>
          <w:color w:val="1A1A1A"/>
          <w:sz w:val="24"/>
          <w:szCs w:val="24"/>
        </w:rPr>
        <w:t>E</w:t>
      </w:r>
      <w:r w:rsidRPr="00FA0715">
        <w:rPr>
          <w:rFonts w:ascii="Tw Cen MT" w:hAnsi="Tw Cen MT" w:cs="Times New Roman"/>
          <w:color w:val="1A1A1A"/>
          <w:sz w:val="24"/>
          <w:szCs w:val="24"/>
        </w:rPr>
        <w:t>stado de Nuev</w:t>
      </w:r>
      <w:r w:rsidR="00C954B0">
        <w:rPr>
          <w:rFonts w:ascii="Tw Cen MT" w:hAnsi="Tw Cen MT" w:cs="Times New Roman"/>
          <w:color w:val="1A1A1A"/>
          <w:sz w:val="24"/>
          <w:szCs w:val="24"/>
        </w:rPr>
        <w:t xml:space="preserve">o León, logrando </w:t>
      </w:r>
      <w:r w:rsidR="007E125B">
        <w:rPr>
          <w:rFonts w:ascii="Tw Cen MT" w:hAnsi="Tw Cen MT" w:cs="Times New Roman"/>
          <w:color w:val="1A1A1A"/>
          <w:sz w:val="24"/>
          <w:szCs w:val="24"/>
        </w:rPr>
        <w:t>sobresalir</w:t>
      </w:r>
      <w:r w:rsidR="00C954B0">
        <w:rPr>
          <w:rFonts w:ascii="Tw Cen MT" w:hAnsi="Tw Cen MT" w:cs="Times New Roman"/>
          <w:color w:val="1A1A1A"/>
          <w:sz w:val="24"/>
          <w:szCs w:val="24"/>
        </w:rPr>
        <w:t xml:space="preserve"> en </w:t>
      </w:r>
      <w:r w:rsidRPr="00FA0715">
        <w:rPr>
          <w:rFonts w:ascii="Tw Cen MT" w:hAnsi="Tw Cen MT" w:cs="Times New Roman"/>
          <w:color w:val="1A1A1A"/>
          <w:sz w:val="24"/>
          <w:szCs w:val="24"/>
        </w:rPr>
        <w:t>b</w:t>
      </w:r>
      <w:r w:rsidR="00B77774" w:rsidRPr="00FA0715">
        <w:rPr>
          <w:rFonts w:ascii="Tw Cen MT" w:hAnsi="Tw Cen MT" w:cs="Times New Roman"/>
          <w:color w:val="1A1A1A"/>
          <w:sz w:val="24"/>
          <w:szCs w:val="24"/>
        </w:rPr>
        <w:t xml:space="preserve">asquetbol y </w:t>
      </w:r>
      <w:r w:rsidR="00C954B0">
        <w:rPr>
          <w:rFonts w:ascii="Tw Cen MT" w:hAnsi="Tw Cen MT" w:cs="Times New Roman"/>
          <w:color w:val="1A1A1A"/>
          <w:sz w:val="24"/>
          <w:szCs w:val="24"/>
        </w:rPr>
        <w:t>futbol americano. Fue destacado jugador de los A</w:t>
      </w:r>
      <w:r w:rsidR="00B77774" w:rsidRPr="00FA0715">
        <w:rPr>
          <w:rFonts w:ascii="Tw Cen MT" w:hAnsi="Tw Cen MT" w:cs="Times New Roman"/>
          <w:color w:val="1A1A1A"/>
          <w:sz w:val="24"/>
          <w:szCs w:val="24"/>
        </w:rPr>
        <w:t xml:space="preserve">uténticos </w:t>
      </w:r>
      <w:r w:rsidR="00C954B0">
        <w:rPr>
          <w:rFonts w:ascii="Tw Cen MT" w:hAnsi="Tw Cen MT" w:cs="Times New Roman"/>
          <w:color w:val="1A1A1A"/>
          <w:sz w:val="24"/>
          <w:szCs w:val="24"/>
        </w:rPr>
        <w:t>T</w:t>
      </w:r>
      <w:r w:rsidR="00B77774" w:rsidRPr="00FA0715">
        <w:rPr>
          <w:rFonts w:ascii="Tw Cen MT" w:hAnsi="Tw Cen MT" w:cs="Times New Roman"/>
          <w:color w:val="1A1A1A"/>
          <w:sz w:val="24"/>
          <w:szCs w:val="24"/>
        </w:rPr>
        <w:t xml:space="preserve">igres </w:t>
      </w:r>
      <w:r w:rsidR="00C954B0">
        <w:rPr>
          <w:rFonts w:ascii="Tw Cen MT" w:hAnsi="Tw Cen MT" w:cs="Times New Roman"/>
          <w:color w:val="1A1A1A"/>
          <w:sz w:val="24"/>
          <w:szCs w:val="24"/>
        </w:rPr>
        <w:t xml:space="preserve">y </w:t>
      </w:r>
      <w:r w:rsidR="00B77774" w:rsidRPr="00FA0715">
        <w:rPr>
          <w:rFonts w:ascii="Tw Cen MT" w:hAnsi="Tw Cen MT" w:cs="Times New Roman"/>
          <w:color w:val="1A1A1A"/>
          <w:sz w:val="24"/>
          <w:szCs w:val="24"/>
        </w:rPr>
        <w:t xml:space="preserve">jugador </w:t>
      </w:r>
      <w:r w:rsidR="006166E8" w:rsidRPr="00FA0715">
        <w:rPr>
          <w:rFonts w:ascii="Tw Cen MT" w:hAnsi="Tw Cen MT" w:cs="Times New Roman"/>
          <w:color w:val="1A1A1A"/>
          <w:sz w:val="24"/>
          <w:szCs w:val="24"/>
        </w:rPr>
        <w:t>fundador de</w:t>
      </w:r>
      <w:r w:rsidR="00B77774" w:rsidRPr="00FA0715">
        <w:rPr>
          <w:rFonts w:ascii="Tw Cen MT" w:hAnsi="Tw Cen MT" w:cs="Times New Roman"/>
          <w:color w:val="1A1A1A"/>
          <w:sz w:val="24"/>
          <w:szCs w:val="24"/>
        </w:rPr>
        <w:t xml:space="preserve">l equipo </w:t>
      </w:r>
      <w:r w:rsidR="00C954B0">
        <w:rPr>
          <w:rFonts w:ascii="Tw Cen MT" w:hAnsi="Tw Cen MT" w:cs="Times New Roman"/>
          <w:color w:val="1A1A1A"/>
          <w:sz w:val="24"/>
          <w:szCs w:val="24"/>
        </w:rPr>
        <w:t>F</w:t>
      </w:r>
      <w:r w:rsidR="006166E8" w:rsidRPr="00FA0715">
        <w:rPr>
          <w:rFonts w:ascii="Tw Cen MT" w:hAnsi="Tw Cen MT" w:cs="Times New Roman"/>
          <w:color w:val="1A1A1A"/>
          <w:sz w:val="24"/>
          <w:szCs w:val="24"/>
        </w:rPr>
        <w:t xml:space="preserve">uerza </w:t>
      </w:r>
      <w:r w:rsidR="00C954B0">
        <w:rPr>
          <w:rFonts w:ascii="Tw Cen MT" w:hAnsi="Tw Cen MT" w:cs="Times New Roman"/>
          <w:color w:val="1A1A1A"/>
          <w:sz w:val="24"/>
          <w:szCs w:val="24"/>
        </w:rPr>
        <w:t>R</w:t>
      </w:r>
      <w:r w:rsidR="00B77774" w:rsidRPr="00FA0715">
        <w:rPr>
          <w:rFonts w:ascii="Tw Cen MT" w:hAnsi="Tw Cen MT" w:cs="Times New Roman"/>
          <w:color w:val="1A1A1A"/>
          <w:sz w:val="24"/>
          <w:szCs w:val="24"/>
        </w:rPr>
        <w:t xml:space="preserve">egia, </w:t>
      </w:r>
      <w:r w:rsidR="00C954B0">
        <w:rPr>
          <w:rFonts w:ascii="Tw Cen MT" w:hAnsi="Tw Cen MT" w:cs="Times New Roman"/>
          <w:color w:val="1A1A1A"/>
          <w:sz w:val="24"/>
          <w:szCs w:val="24"/>
        </w:rPr>
        <w:t xml:space="preserve">anteriormente llamado 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>Regios de Monterrey</w:t>
      </w:r>
      <w:r w:rsidR="00C954B0">
        <w:rPr>
          <w:rFonts w:ascii="Tw Cen MT" w:hAnsi="Tw Cen MT" w:cs="Times New Roman"/>
          <w:color w:val="1A1A1A"/>
          <w:sz w:val="24"/>
          <w:szCs w:val="24"/>
        </w:rPr>
        <w:t xml:space="preserve">. Por 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 xml:space="preserve">sus logros deportivos figura en el </w:t>
      </w:r>
      <w:r w:rsidR="00C954B0">
        <w:rPr>
          <w:rFonts w:ascii="Tw Cen MT" w:hAnsi="Tw Cen MT" w:cs="Times New Roman"/>
          <w:color w:val="1A1A1A"/>
          <w:sz w:val="24"/>
          <w:szCs w:val="24"/>
        </w:rPr>
        <w:t>S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 xml:space="preserve">alón de la </w:t>
      </w:r>
      <w:r w:rsidR="00C954B0">
        <w:rPr>
          <w:rFonts w:ascii="Tw Cen MT" w:hAnsi="Tw Cen MT" w:cs="Times New Roman"/>
          <w:color w:val="1A1A1A"/>
          <w:sz w:val="24"/>
          <w:szCs w:val="24"/>
        </w:rPr>
        <w:t>F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>ama de la Facultad de Ingeniería</w:t>
      </w:r>
      <w:r w:rsidR="00C954B0">
        <w:rPr>
          <w:rFonts w:ascii="Tw Cen MT" w:hAnsi="Tw Cen MT" w:cs="Times New Roman"/>
          <w:color w:val="1A1A1A"/>
          <w:sz w:val="24"/>
          <w:szCs w:val="24"/>
        </w:rPr>
        <w:t xml:space="preserve"> Mecánica y Eléctrica de la UANL</w:t>
      </w:r>
      <w:r w:rsidR="00EC0904" w:rsidRPr="00FA0715">
        <w:rPr>
          <w:rFonts w:ascii="Tw Cen MT" w:hAnsi="Tw Cen MT" w:cs="Times New Roman"/>
          <w:color w:val="1A1A1A"/>
          <w:sz w:val="24"/>
          <w:szCs w:val="24"/>
        </w:rPr>
        <w:t>.</w:t>
      </w:r>
    </w:p>
    <w:bookmarkEnd w:id="0"/>
    <w:p w:rsidR="006D7519" w:rsidRPr="00FA0715" w:rsidRDefault="006D7519" w:rsidP="00FA0715">
      <w:pPr>
        <w:autoSpaceDE w:val="0"/>
        <w:autoSpaceDN w:val="0"/>
        <w:adjustRightInd w:val="0"/>
        <w:spacing w:after="120" w:line="360" w:lineRule="auto"/>
        <w:jc w:val="both"/>
        <w:rPr>
          <w:rFonts w:ascii="Tw Cen MT" w:hAnsi="Tw Cen MT" w:cs="Times New Roman"/>
          <w:color w:val="1A1A1A"/>
          <w:sz w:val="24"/>
          <w:szCs w:val="24"/>
        </w:rPr>
      </w:pPr>
    </w:p>
    <w:sectPr w:rsidR="006D7519" w:rsidRPr="00FA0715" w:rsidSect="003D32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751"/>
    <w:multiLevelType w:val="hybridMultilevel"/>
    <w:tmpl w:val="987086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B05E9D"/>
    <w:multiLevelType w:val="hybridMultilevel"/>
    <w:tmpl w:val="4518337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6677FA"/>
    <w:multiLevelType w:val="hybridMultilevel"/>
    <w:tmpl w:val="0EA66CB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BCA"/>
    <w:rsid w:val="00046693"/>
    <w:rsid w:val="000549AD"/>
    <w:rsid w:val="000701F4"/>
    <w:rsid w:val="001B48A8"/>
    <w:rsid w:val="001D2D11"/>
    <w:rsid w:val="00214356"/>
    <w:rsid w:val="00232D8E"/>
    <w:rsid w:val="003A0B6A"/>
    <w:rsid w:val="003D3299"/>
    <w:rsid w:val="003E73C0"/>
    <w:rsid w:val="00435DA5"/>
    <w:rsid w:val="00473556"/>
    <w:rsid w:val="00584748"/>
    <w:rsid w:val="006026E7"/>
    <w:rsid w:val="006166E8"/>
    <w:rsid w:val="006D7519"/>
    <w:rsid w:val="006E680B"/>
    <w:rsid w:val="007E125B"/>
    <w:rsid w:val="008369DD"/>
    <w:rsid w:val="0085499F"/>
    <w:rsid w:val="009B2CD9"/>
    <w:rsid w:val="00AD4675"/>
    <w:rsid w:val="00B37CEE"/>
    <w:rsid w:val="00B77774"/>
    <w:rsid w:val="00B93CCA"/>
    <w:rsid w:val="00BB22B2"/>
    <w:rsid w:val="00BE12C6"/>
    <w:rsid w:val="00C35AA7"/>
    <w:rsid w:val="00C954B0"/>
    <w:rsid w:val="00D05611"/>
    <w:rsid w:val="00D33BCA"/>
    <w:rsid w:val="00D73F7A"/>
    <w:rsid w:val="00D97C8B"/>
    <w:rsid w:val="00DC186B"/>
    <w:rsid w:val="00DE7DD3"/>
    <w:rsid w:val="00E15D09"/>
    <w:rsid w:val="00EC0904"/>
    <w:rsid w:val="00F14CAE"/>
    <w:rsid w:val="00F406D3"/>
    <w:rsid w:val="00F7711A"/>
    <w:rsid w:val="00FA0715"/>
    <w:rsid w:val="00FA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UANL</cp:lastModifiedBy>
  <cp:revision>2</cp:revision>
  <cp:lastPrinted>2015-10-26T19:10:00Z</cp:lastPrinted>
  <dcterms:created xsi:type="dcterms:W3CDTF">2015-10-27T17:43:00Z</dcterms:created>
  <dcterms:modified xsi:type="dcterms:W3CDTF">2015-10-27T17:43:00Z</dcterms:modified>
</cp:coreProperties>
</file>